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27FFA" w14:textId="00CC815A" w:rsidR="0039700E" w:rsidRDefault="0003356C">
      <w:pPr>
        <w:rPr>
          <w:b/>
          <w:bCs/>
          <w:sz w:val="36"/>
          <w:szCs w:val="36"/>
        </w:rPr>
      </w:pPr>
      <w:r>
        <w:rPr>
          <w:b/>
          <w:bCs/>
          <w:noProof/>
          <w:sz w:val="36"/>
          <w:szCs w:val="36"/>
        </w:rPr>
        <mc:AlternateContent>
          <mc:Choice Requires="wps">
            <w:drawing>
              <wp:anchor distT="0" distB="0" distL="0" distR="0" simplePos="0" relativeHeight="251657216" behindDoc="1" locked="0" layoutInCell="1" allowOverlap="1" wp14:anchorId="02E4568E" wp14:editId="0CD93CF6">
                <wp:simplePos x="0" y="0"/>
                <wp:positionH relativeFrom="column">
                  <wp:posOffset>4067810</wp:posOffset>
                </wp:positionH>
                <wp:positionV relativeFrom="page">
                  <wp:posOffset>687704</wp:posOffset>
                </wp:positionV>
                <wp:extent cx="2112645" cy="2375535"/>
                <wp:effectExtent l="0" t="0" r="0" b="0"/>
                <wp:wrapNone/>
                <wp:docPr id="1073741825" name="officeArt object" descr="Textfeld 2"/>
                <wp:cNvGraphicFramePr/>
                <a:graphic xmlns:a="http://schemas.openxmlformats.org/drawingml/2006/main">
                  <a:graphicData uri="http://schemas.microsoft.com/office/word/2010/wordprocessingShape">
                    <wps:wsp>
                      <wps:cNvSpPr txBox="1"/>
                      <wps:spPr>
                        <a:xfrm>
                          <a:off x="0" y="0"/>
                          <a:ext cx="2112645" cy="2375535"/>
                        </a:xfrm>
                        <a:prstGeom prst="rect">
                          <a:avLst/>
                        </a:prstGeom>
                        <a:solidFill>
                          <a:srgbClr val="FFFFFF"/>
                        </a:solidFill>
                        <a:ln w="12700" cap="flat">
                          <a:noFill/>
                          <a:miter lim="400000"/>
                        </a:ln>
                        <a:effectLst/>
                      </wps:spPr>
                      <wps:txbx>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361259424"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6"/>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wps:txbx>
                      <wps:bodyPr wrap="square" lIns="45719" tIns="45719" rIns="45719" bIns="45719" numCol="1" anchor="t">
                        <a:noAutofit/>
                      </wps:bodyPr>
                    </wps:wsp>
                  </a:graphicData>
                </a:graphic>
              </wp:anchor>
            </w:drawing>
          </mc:Choice>
          <mc:Fallback>
            <w:pict>
              <v:shapetype w14:anchorId="02E4568E" id="_x0000_t202" coordsize="21600,21600" o:spt="202" path="m,l,21600r21600,l21600,xe">
                <v:stroke joinstyle="miter"/>
                <v:path gradientshapeok="t" o:connecttype="rect"/>
              </v:shapetype>
              <v:shape id="officeArt object" o:spid="_x0000_s1026" type="#_x0000_t202" alt="Textfeld 2" style="position:absolute;margin-left:320.3pt;margin-top:54.15pt;width:166.35pt;height:187.05pt;z-index:-251659264;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" stroked="f" strokeweight="1pt">
                <v:stroke miterlimit="4"/>
                <v:textbox inset="1.27mm,1.27mm,1.27mm,1.27mm">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7"/>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v:textbox>
                <w10:wrap anchory="page"/>
              </v:shape>
            </w:pict>
          </mc:Fallback>
        </mc:AlternateContent>
      </w:r>
      <w:r>
        <w:rPr>
          <w:b/>
          <w:bCs/>
          <w:sz w:val="36"/>
          <w:szCs w:val="36"/>
        </w:rPr>
        <w:t>Pressemitteilung</w:t>
      </w:r>
    </w:p>
    <w:p w14:paraId="5A04705C" w14:textId="7B3E5968" w:rsidR="0039700E" w:rsidRDefault="0039700E">
      <w:pPr>
        <w:ind w:right="2551"/>
      </w:pPr>
    </w:p>
    <w:p w14:paraId="775771C1" w14:textId="42E8C5A8" w:rsidR="0039700E" w:rsidRDefault="0039700E">
      <w:pPr>
        <w:ind w:right="2551"/>
      </w:pPr>
    </w:p>
    <w:p w14:paraId="70B3EE60" w14:textId="36EC29FE" w:rsidR="0039700E" w:rsidRDefault="0039700E">
      <w:pPr>
        <w:ind w:right="2551"/>
      </w:pPr>
    </w:p>
    <w:p w14:paraId="41CCBD0E" w14:textId="6E97CC98" w:rsidR="0039700E" w:rsidRDefault="0039700E">
      <w:pPr>
        <w:ind w:right="2551"/>
      </w:pPr>
    </w:p>
    <w:p w14:paraId="667D9661" w14:textId="5F759985" w:rsidR="0039700E" w:rsidRDefault="0039700E">
      <w:pPr>
        <w:ind w:right="2551"/>
      </w:pPr>
    </w:p>
    <w:p w14:paraId="484F8455" w14:textId="77777777" w:rsidR="005204F6" w:rsidRDefault="005204F6">
      <w:pPr>
        <w:ind w:right="2551"/>
      </w:pPr>
    </w:p>
    <w:p w14:paraId="15066EB5" w14:textId="77777777" w:rsidR="005204F6" w:rsidRDefault="005204F6">
      <w:pPr>
        <w:ind w:right="2551"/>
      </w:pPr>
    </w:p>
    <w:p w14:paraId="347AF59B" w14:textId="77777777" w:rsidR="005204F6" w:rsidRDefault="005204F6">
      <w:pPr>
        <w:ind w:right="2551"/>
      </w:pPr>
    </w:p>
    <w:p w14:paraId="7AFEEE56" w14:textId="5797B168" w:rsidR="0039700E" w:rsidRDefault="0039700E">
      <w:pPr>
        <w:ind w:right="2551"/>
      </w:pPr>
    </w:p>
    <w:p w14:paraId="7B39E9E6" w14:textId="77777777" w:rsidR="005204F6" w:rsidRPr="001573D1" w:rsidRDefault="005204F6" w:rsidP="005204F6">
      <w:pPr>
        <w:rPr>
          <w:b/>
          <w:bCs/>
          <w:kern w:val="0"/>
          <w:sz w:val="28"/>
          <w:szCs w:val="28"/>
        </w:rPr>
      </w:pPr>
      <w:r w:rsidRPr="001573D1">
        <w:rPr>
          <w:b/>
          <w:bCs/>
          <w:kern w:val="0"/>
          <w:sz w:val="28"/>
          <w:szCs w:val="28"/>
        </w:rPr>
        <w:t xml:space="preserve">Erfolgreiche Premiere: Nachhaltigkeitswoche der DEL2 setzt starkes Zeichen – </w:t>
      </w:r>
      <w:proofErr w:type="spellStart"/>
      <w:r w:rsidRPr="001573D1">
        <w:rPr>
          <w:b/>
          <w:bCs/>
          <w:kern w:val="0"/>
          <w:sz w:val="28"/>
          <w:szCs w:val="28"/>
        </w:rPr>
        <w:t>naturbo</w:t>
      </w:r>
      <w:proofErr w:type="spellEnd"/>
      <w:r w:rsidRPr="001573D1">
        <w:rPr>
          <w:b/>
          <w:bCs/>
          <w:kern w:val="0"/>
          <w:sz w:val="28"/>
          <w:szCs w:val="28"/>
        </w:rPr>
        <w:t xml:space="preserve"> als engagierter Partner</w:t>
      </w:r>
      <w:r>
        <w:rPr>
          <w:b/>
          <w:bCs/>
          <w:kern w:val="0"/>
          <w:sz w:val="28"/>
          <w:szCs w:val="28"/>
        </w:rPr>
        <w:t xml:space="preserve"> </w:t>
      </w:r>
    </w:p>
    <w:p w14:paraId="77CF102A" w14:textId="77777777" w:rsidR="005204F6" w:rsidRPr="006A1B23" w:rsidRDefault="005204F6" w:rsidP="005204F6">
      <w:pPr>
        <w:rPr>
          <w:kern w:val="0"/>
          <w:sz w:val="28"/>
          <w:szCs w:val="28"/>
        </w:rPr>
      </w:pPr>
    </w:p>
    <w:p w14:paraId="5DAC25F3" w14:textId="4C17CCA4" w:rsidR="005204F6" w:rsidRPr="001573D1" w:rsidRDefault="005204F6" w:rsidP="005204F6">
      <w:pPr>
        <w:rPr>
          <w:b/>
          <w:bCs/>
          <w:kern w:val="0"/>
          <w:sz w:val="22"/>
          <w:szCs w:val="22"/>
        </w:rPr>
      </w:pPr>
      <w:r w:rsidRPr="001573D1">
        <w:rPr>
          <w:b/>
          <w:bCs/>
          <w:kern w:val="0"/>
          <w:sz w:val="22"/>
          <w:szCs w:val="22"/>
        </w:rPr>
        <w:t xml:space="preserve">Mit zahlreichen Mitmachaktionen in den Arenen, positiver Resonanz von Fans und Clubs sowie hoher Sichtbarkeit für nachhaltiges Handeln hat die erste Nachhaltigkeitswoche der </w:t>
      </w:r>
      <w:r>
        <w:rPr>
          <w:b/>
          <w:bCs/>
          <w:kern w:val="0"/>
          <w:sz w:val="22"/>
          <w:szCs w:val="22"/>
        </w:rPr>
        <w:t xml:space="preserve">Deutschen Eishockey Liga 2 (DEL2) </w:t>
      </w:r>
      <w:r w:rsidR="00DF46C3">
        <w:rPr>
          <w:b/>
          <w:bCs/>
          <w:kern w:val="0"/>
          <w:sz w:val="22"/>
          <w:szCs w:val="22"/>
        </w:rPr>
        <w:t xml:space="preserve">im Februar </w:t>
      </w:r>
      <w:r w:rsidRPr="001573D1">
        <w:rPr>
          <w:b/>
          <w:bCs/>
          <w:kern w:val="0"/>
          <w:sz w:val="22"/>
          <w:szCs w:val="22"/>
        </w:rPr>
        <w:t xml:space="preserve">ein deutliches Signal für Verantwortung im Profisport gesetzt. Als offizieller Nachhaltigkeitspartner begleitete </w:t>
      </w:r>
      <w:proofErr w:type="spellStart"/>
      <w:r w:rsidRPr="001573D1">
        <w:rPr>
          <w:b/>
          <w:bCs/>
          <w:kern w:val="0"/>
          <w:sz w:val="22"/>
          <w:szCs w:val="22"/>
        </w:rPr>
        <w:t>naturbo</w:t>
      </w:r>
      <w:proofErr w:type="spellEnd"/>
      <w:r w:rsidRPr="001573D1">
        <w:rPr>
          <w:b/>
          <w:bCs/>
          <w:kern w:val="0"/>
          <w:sz w:val="22"/>
          <w:szCs w:val="22"/>
        </w:rPr>
        <w:t xml:space="preserve"> die Aktionswoche ligaweit.</w:t>
      </w:r>
    </w:p>
    <w:p w14:paraId="3038BD82" w14:textId="77777777" w:rsidR="005204F6" w:rsidRDefault="005204F6" w:rsidP="005204F6">
      <w:pPr>
        <w:rPr>
          <w:kern w:val="0"/>
          <w:sz w:val="22"/>
          <w:szCs w:val="22"/>
        </w:rPr>
      </w:pPr>
    </w:p>
    <w:p w14:paraId="0BCB0317" w14:textId="4F51EC3B" w:rsidR="005204F6" w:rsidRDefault="005204F6" w:rsidP="005204F6">
      <w:pPr>
        <w:tabs>
          <w:tab w:val="left" w:pos="6237"/>
        </w:tabs>
        <w:spacing w:line="276" w:lineRule="auto"/>
        <w:rPr>
          <w:kern w:val="0"/>
          <w:sz w:val="22"/>
          <w:szCs w:val="22"/>
        </w:rPr>
      </w:pPr>
      <w:proofErr w:type="spellStart"/>
      <w:r>
        <w:rPr>
          <w:i/>
          <w:iCs/>
          <w:kern w:val="0"/>
        </w:rPr>
        <w:t>Görisried</w:t>
      </w:r>
      <w:proofErr w:type="spellEnd"/>
      <w:r>
        <w:rPr>
          <w:i/>
          <w:iCs/>
          <w:kern w:val="0"/>
        </w:rPr>
        <w:t xml:space="preserve">, im </w:t>
      </w:r>
      <w:r w:rsidR="00DF46C3">
        <w:rPr>
          <w:i/>
          <w:iCs/>
          <w:kern w:val="0"/>
        </w:rPr>
        <w:t>März</w:t>
      </w:r>
      <w:r>
        <w:rPr>
          <w:i/>
          <w:iCs/>
          <w:kern w:val="0"/>
        </w:rPr>
        <w:t xml:space="preserve"> 2026</w:t>
      </w:r>
      <w:r>
        <w:rPr>
          <w:kern w:val="0"/>
        </w:rPr>
        <w:t xml:space="preserve"> </w:t>
      </w:r>
      <w:r w:rsidRPr="001573D1">
        <w:rPr>
          <w:kern w:val="0"/>
          <w:sz w:val="22"/>
          <w:szCs w:val="22"/>
        </w:rPr>
        <w:t xml:space="preserve">– Mit einer gelungenen ersten Nachhaltigkeitswoche hat die </w:t>
      </w:r>
      <w:r>
        <w:rPr>
          <w:kern w:val="0"/>
          <w:sz w:val="22"/>
          <w:szCs w:val="22"/>
        </w:rPr>
        <w:t>DEL2</w:t>
      </w:r>
      <w:r w:rsidRPr="001573D1">
        <w:rPr>
          <w:kern w:val="0"/>
          <w:sz w:val="22"/>
          <w:szCs w:val="22"/>
        </w:rPr>
        <w:t xml:space="preserve"> </w:t>
      </w:r>
      <w:r w:rsidR="00DF46C3">
        <w:rPr>
          <w:kern w:val="0"/>
          <w:sz w:val="22"/>
          <w:szCs w:val="22"/>
        </w:rPr>
        <w:t>im</w:t>
      </w:r>
      <w:r w:rsidRPr="001573D1">
        <w:rPr>
          <w:kern w:val="0"/>
          <w:sz w:val="22"/>
          <w:szCs w:val="22"/>
        </w:rPr>
        <w:t xml:space="preserve"> Februar ein deutliches Zeichen für ökologische, soziale und ökonomische Verantwortung im Profisport gesetzt. Als offizieller Nachhaltigkeitspartner begleitete </w:t>
      </w:r>
      <w:proofErr w:type="spellStart"/>
      <w:r w:rsidRPr="001573D1">
        <w:rPr>
          <w:kern w:val="0"/>
          <w:sz w:val="22"/>
          <w:szCs w:val="22"/>
        </w:rPr>
        <w:t>naturbo</w:t>
      </w:r>
      <w:proofErr w:type="spellEnd"/>
      <w:r w:rsidRPr="001573D1">
        <w:rPr>
          <w:kern w:val="0"/>
          <w:sz w:val="22"/>
          <w:szCs w:val="22"/>
        </w:rPr>
        <w:t xml:space="preserve"> die ligaweiten Aktionen rund um die Spieltage am 6. und 8. Februar 2026.</w:t>
      </w:r>
    </w:p>
    <w:p w14:paraId="06423B30" w14:textId="77777777" w:rsidR="005204F6" w:rsidRPr="001573D1" w:rsidRDefault="005204F6" w:rsidP="005204F6">
      <w:pPr>
        <w:tabs>
          <w:tab w:val="left" w:pos="6237"/>
        </w:tabs>
        <w:spacing w:line="276" w:lineRule="auto"/>
        <w:rPr>
          <w:kern w:val="0"/>
          <w:sz w:val="22"/>
          <w:szCs w:val="22"/>
        </w:rPr>
      </w:pPr>
    </w:p>
    <w:p w14:paraId="35E54BE6" w14:textId="77777777" w:rsidR="005204F6" w:rsidRDefault="005204F6" w:rsidP="005204F6">
      <w:pPr>
        <w:tabs>
          <w:tab w:val="left" w:pos="6237"/>
        </w:tabs>
        <w:spacing w:line="276" w:lineRule="auto"/>
        <w:rPr>
          <w:kern w:val="0"/>
          <w:sz w:val="22"/>
          <w:szCs w:val="22"/>
        </w:rPr>
      </w:pPr>
      <w:r w:rsidRPr="001573D1">
        <w:rPr>
          <w:kern w:val="0"/>
          <w:sz w:val="22"/>
          <w:szCs w:val="22"/>
        </w:rPr>
        <w:t xml:space="preserve">Nachdem sich die DEL2 bereits im vergangenen Sommer klar zu ihrer gesellschaftlichen Verantwortung bekannt und ein umfassendes Nachhaltigkeitskonzept vorgestellt hatte, folgte mit der ersten Nachhaltigkeitswoche nun der nächste wichtige Schritt in der Umsetzung. Ziel war es, die definierten Werte in den </w:t>
      </w:r>
      <w:r>
        <w:rPr>
          <w:kern w:val="0"/>
          <w:sz w:val="22"/>
          <w:szCs w:val="22"/>
        </w:rPr>
        <w:t xml:space="preserve">Eishockeystadien </w:t>
      </w:r>
      <w:r w:rsidRPr="001573D1">
        <w:rPr>
          <w:kern w:val="0"/>
          <w:sz w:val="22"/>
          <w:szCs w:val="22"/>
        </w:rPr>
        <w:t>erlebbar zu machen und Fans aktiv einzubinden – mit großem Erfolg.</w:t>
      </w:r>
    </w:p>
    <w:p w14:paraId="389D7785" w14:textId="77777777" w:rsidR="005204F6" w:rsidRPr="001573D1" w:rsidRDefault="005204F6" w:rsidP="005204F6">
      <w:pPr>
        <w:tabs>
          <w:tab w:val="left" w:pos="6237"/>
        </w:tabs>
        <w:spacing w:line="276" w:lineRule="auto"/>
        <w:rPr>
          <w:kern w:val="0"/>
          <w:sz w:val="22"/>
          <w:szCs w:val="22"/>
        </w:rPr>
      </w:pPr>
    </w:p>
    <w:p w14:paraId="0BFEEF4E" w14:textId="77777777" w:rsidR="005204F6" w:rsidRDefault="005204F6" w:rsidP="005204F6">
      <w:pPr>
        <w:tabs>
          <w:tab w:val="left" w:pos="6237"/>
        </w:tabs>
        <w:spacing w:line="276" w:lineRule="auto"/>
        <w:rPr>
          <w:kern w:val="0"/>
          <w:sz w:val="22"/>
          <w:szCs w:val="22"/>
        </w:rPr>
      </w:pPr>
      <w:r w:rsidRPr="001573D1">
        <w:rPr>
          <w:kern w:val="0"/>
          <w:sz w:val="22"/>
          <w:szCs w:val="22"/>
        </w:rPr>
        <w:t xml:space="preserve">Ob QR-Code-Rallye, grüne Pucks zugunsten eines nachhaltigen Zwecks oder die Carpool-Challenge: In den Arenen der Liga wurde Nachhaltigkeit nicht nur kommuniziert, sondern aktiv gelebt. Die Aktionen stießen bei Clubs, Partnern und Fans auf positive Resonanz und sorgten für eine hohe Sichtbarkeit des Themas im </w:t>
      </w:r>
      <w:proofErr w:type="spellStart"/>
      <w:r w:rsidRPr="001573D1">
        <w:rPr>
          <w:kern w:val="0"/>
          <w:sz w:val="22"/>
          <w:szCs w:val="22"/>
        </w:rPr>
        <w:t>Spieltagsumfeld</w:t>
      </w:r>
      <w:proofErr w:type="spellEnd"/>
      <w:r w:rsidRPr="001573D1">
        <w:rPr>
          <w:kern w:val="0"/>
          <w:sz w:val="22"/>
          <w:szCs w:val="22"/>
        </w:rPr>
        <w:t>.</w:t>
      </w:r>
    </w:p>
    <w:p w14:paraId="4E2F2979" w14:textId="77777777" w:rsidR="005204F6" w:rsidRPr="001573D1" w:rsidRDefault="005204F6" w:rsidP="005204F6">
      <w:pPr>
        <w:tabs>
          <w:tab w:val="left" w:pos="6237"/>
        </w:tabs>
        <w:spacing w:line="276" w:lineRule="auto"/>
        <w:rPr>
          <w:kern w:val="0"/>
          <w:sz w:val="22"/>
          <w:szCs w:val="22"/>
        </w:rPr>
      </w:pPr>
    </w:p>
    <w:p w14:paraId="0256F242" w14:textId="7F659844" w:rsidR="005204F6" w:rsidRDefault="005204F6" w:rsidP="005204F6">
      <w:pPr>
        <w:tabs>
          <w:tab w:val="left" w:pos="6237"/>
        </w:tabs>
        <w:spacing w:line="276" w:lineRule="auto"/>
        <w:rPr>
          <w:kern w:val="0"/>
          <w:sz w:val="22"/>
          <w:szCs w:val="22"/>
        </w:rPr>
      </w:pPr>
      <w:r w:rsidRPr="001573D1">
        <w:rPr>
          <w:kern w:val="0"/>
          <w:sz w:val="22"/>
          <w:szCs w:val="22"/>
        </w:rPr>
        <w:t xml:space="preserve">René </w:t>
      </w:r>
      <w:proofErr w:type="spellStart"/>
      <w:r w:rsidRPr="001573D1">
        <w:rPr>
          <w:kern w:val="0"/>
          <w:sz w:val="22"/>
          <w:szCs w:val="22"/>
        </w:rPr>
        <w:t>Rudorisch</w:t>
      </w:r>
      <w:proofErr w:type="spellEnd"/>
      <w:r w:rsidRPr="001573D1">
        <w:rPr>
          <w:kern w:val="0"/>
          <w:sz w:val="22"/>
          <w:szCs w:val="22"/>
        </w:rPr>
        <w:t>, Geschäftsführer der DEL2, zog ein positives Fazit:</w:t>
      </w:r>
      <w:r>
        <w:rPr>
          <w:kern w:val="0"/>
          <w:sz w:val="22"/>
          <w:szCs w:val="22"/>
        </w:rPr>
        <w:t xml:space="preserve"> </w:t>
      </w:r>
      <w:r w:rsidRPr="001573D1">
        <w:rPr>
          <w:kern w:val="0"/>
          <w:sz w:val="22"/>
          <w:szCs w:val="22"/>
        </w:rPr>
        <w:t>„</w:t>
      </w:r>
      <w:r w:rsidRPr="009742A4">
        <w:rPr>
          <w:kern w:val="0"/>
          <w:sz w:val="22"/>
          <w:szCs w:val="22"/>
        </w:rPr>
        <w:t xml:space="preserve">Mit der Einführung unseres Nachhaltigkeitskonzepts haben wir mit </w:t>
      </w:r>
      <w:proofErr w:type="spellStart"/>
      <w:r w:rsidR="00DF46C3">
        <w:rPr>
          <w:kern w:val="0"/>
          <w:sz w:val="22"/>
          <w:szCs w:val="22"/>
        </w:rPr>
        <w:t>n</w:t>
      </w:r>
      <w:r w:rsidRPr="009742A4">
        <w:rPr>
          <w:kern w:val="0"/>
          <w:sz w:val="22"/>
          <w:szCs w:val="22"/>
        </w:rPr>
        <w:t>aturbo</w:t>
      </w:r>
      <w:proofErr w:type="spellEnd"/>
      <w:r w:rsidRPr="009742A4">
        <w:rPr>
          <w:kern w:val="0"/>
          <w:sz w:val="22"/>
          <w:szCs w:val="22"/>
        </w:rPr>
        <w:t xml:space="preserve"> einen Partner gefunden, der sich dem Thema mit ebenso viel Leidenschaft und Engagement verschreibt, wie wir es zukünftig tun wollen. Die erste Nachhaltigkeitswoche der DEL2 hat gezeigt, welches Potenzial in der Liga steckt. Alle Standorte haben sich positiv an den gemeinsamen Aktionen beteiligt und wir sind überwältigt von der regen Beteiligung unserer Fans am gesamten Wochenende.</w:t>
      </w:r>
      <w:r>
        <w:rPr>
          <w:kern w:val="0"/>
          <w:sz w:val="22"/>
          <w:szCs w:val="22"/>
        </w:rPr>
        <w:t>“</w:t>
      </w:r>
    </w:p>
    <w:p w14:paraId="5C9885A6" w14:textId="77777777" w:rsidR="005204F6" w:rsidRPr="001573D1" w:rsidRDefault="005204F6" w:rsidP="005204F6">
      <w:pPr>
        <w:tabs>
          <w:tab w:val="left" w:pos="6237"/>
        </w:tabs>
        <w:spacing w:line="276" w:lineRule="auto"/>
        <w:rPr>
          <w:kern w:val="0"/>
          <w:sz w:val="22"/>
          <w:szCs w:val="22"/>
        </w:rPr>
      </w:pPr>
    </w:p>
    <w:p w14:paraId="624C0992" w14:textId="77777777" w:rsidR="005204F6" w:rsidRDefault="005204F6" w:rsidP="005204F6">
      <w:pPr>
        <w:tabs>
          <w:tab w:val="left" w:pos="6237"/>
        </w:tabs>
        <w:spacing w:line="276" w:lineRule="auto"/>
        <w:rPr>
          <w:kern w:val="0"/>
          <w:sz w:val="22"/>
          <w:szCs w:val="22"/>
        </w:rPr>
      </w:pPr>
      <w:r w:rsidRPr="001573D1">
        <w:rPr>
          <w:kern w:val="0"/>
          <w:sz w:val="22"/>
          <w:szCs w:val="22"/>
        </w:rPr>
        <w:t xml:space="preserve">Auch Michael </w:t>
      </w:r>
      <w:proofErr w:type="spellStart"/>
      <w:r w:rsidRPr="001573D1">
        <w:rPr>
          <w:kern w:val="0"/>
          <w:sz w:val="22"/>
          <w:szCs w:val="22"/>
        </w:rPr>
        <w:t>Weihele</w:t>
      </w:r>
      <w:proofErr w:type="spellEnd"/>
      <w:r w:rsidRPr="001573D1">
        <w:rPr>
          <w:kern w:val="0"/>
          <w:sz w:val="22"/>
          <w:szCs w:val="22"/>
        </w:rPr>
        <w:t xml:space="preserve">, Geschäftsführer </w:t>
      </w:r>
      <w:r>
        <w:rPr>
          <w:kern w:val="0"/>
          <w:sz w:val="22"/>
          <w:szCs w:val="22"/>
        </w:rPr>
        <w:t>der</w:t>
      </w:r>
      <w:r w:rsidRPr="001573D1">
        <w:rPr>
          <w:kern w:val="0"/>
          <w:sz w:val="22"/>
          <w:szCs w:val="22"/>
        </w:rPr>
        <w:t xml:space="preserve"> </w:t>
      </w:r>
      <w:proofErr w:type="spellStart"/>
      <w:r w:rsidRPr="001573D1">
        <w:rPr>
          <w:kern w:val="0"/>
          <w:sz w:val="22"/>
          <w:szCs w:val="22"/>
        </w:rPr>
        <w:t>naturbo</w:t>
      </w:r>
      <w:proofErr w:type="spellEnd"/>
      <w:r w:rsidRPr="001573D1">
        <w:rPr>
          <w:kern w:val="0"/>
          <w:sz w:val="22"/>
          <w:szCs w:val="22"/>
        </w:rPr>
        <w:t xml:space="preserve"> Lehmputz Trockenbausysteme GmbH &amp; Co. KG, zeigte sich zufrieden mit dem Auftakt:</w:t>
      </w:r>
      <w:r>
        <w:rPr>
          <w:kern w:val="0"/>
          <w:sz w:val="22"/>
          <w:szCs w:val="22"/>
        </w:rPr>
        <w:t xml:space="preserve"> </w:t>
      </w:r>
      <w:r w:rsidRPr="001573D1">
        <w:rPr>
          <w:kern w:val="0"/>
          <w:sz w:val="22"/>
          <w:szCs w:val="22"/>
        </w:rPr>
        <w:t xml:space="preserve">„Die Nachhaltigkeitswoche war ein starkes Signal – für die Liga, für die Clubs und für die Fans. Die Partnerschaft mit der DEL2 zeigt, wie Nachhaltigkeit und Leistung Hand in Hand gehen. Eishockey ist schnell, intensiv und oft hitzig – ähnlich wie die Anforderungen an moderne Gebäudetechnik. Unsere Lehmputzplatten für Wand- und </w:t>
      </w:r>
      <w:r w:rsidRPr="001573D1">
        <w:rPr>
          <w:kern w:val="0"/>
          <w:sz w:val="22"/>
          <w:szCs w:val="22"/>
        </w:rPr>
        <w:lastRenderedPageBreak/>
        <w:t>Deckenheizungen sorgen präzise, unsichtbar und effizient für hohen Komfort und setzen dabei auf natürliche Materialien für ein gesundes Raumklima. Mit diesem Anspruch an Performance und Verantwortung engagieren wir uns als Nachhaltigkeitspartner der DEL2.“</w:t>
      </w:r>
    </w:p>
    <w:p w14:paraId="1A1815D6" w14:textId="77777777" w:rsidR="005204F6" w:rsidRPr="001573D1" w:rsidRDefault="005204F6" w:rsidP="005204F6">
      <w:pPr>
        <w:tabs>
          <w:tab w:val="left" w:pos="6237"/>
        </w:tabs>
        <w:spacing w:line="276" w:lineRule="auto"/>
        <w:rPr>
          <w:kern w:val="0"/>
          <w:sz w:val="22"/>
          <w:szCs w:val="22"/>
        </w:rPr>
      </w:pPr>
    </w:p>
    <w:p w14:paraId="290A6685" w14:textId="77777777" w:rsidR="005204F6" w:rsidRPr="00E006C4" w:rsidRDefault="005204F6" w:rsidP="005204F6">
      <w:pPr>
        <w:tabs>
          <w:tab w:val="left" w:pos="6237"/>
        </w:tabs>
        <w:spacing w:line="276" w:lineRule="auto"/>
        <w:rPr>
          <w:kern w:val="0"/>
          <w:sz w:val="22"/>
          <w:szCs w:val="22"/>
        </w:rPr>
      </w:pPr>
      <w:r>
        <w:rPr>
          <w:kern w:val="0"/>
          <w:sz w:val="22"/>
          <w:szCs w:val="22"/>
        </w:rPr>
        <w:t>Die</w:t>
      </w:r>
      <w:r w:rsidRPr="001573D1">
        <w:rPr>
          <w:kern w:val="0"/>
          <w:sz w:val="22"/>
          <w:szCs w:val="22"/>
        </w:rPr>
        <w:t xml:space="preserve"> erfolgreiche Premiere </w:t>
      </w:r>
      <w:r>
        <w:rPr>
          <w:kern w:val="0"/>
          <w:sz w:val="22"/>
          <w:szCs w:val="22"/>
        </w:rPr>
        <w:t>hat einen</w:t>
      </w:r>
      <w:r w:rsidRPr="001573D1">
        <w:rPr>
          <w:kern w:val="0"/>
          <w:sz w:val="22"/>
          <w:szCs w:val="22"/>
        </w:rPr>
        <w:t xml:space="preserve"> wichtige</w:t>
      </w:r>
      <w:r>
        <w:rPr>
          <w:kern w:val="0"/>
          <w:sz w:val="22"/>
          <w:szCs w:val="22"/>
        </w:rPr>
        <w:t>n</w:t>
      </w:r>
      <w:r w:rsidRPr="001573D1">
        <w:rPr>
          <w:kern w:val="0"/>
          <w:sz w:val="22"/>
          <w:szCs w:val="22"/>
        </w:rPr>
        <w:t xml:space="preserve"> Impuls gesetzt</w:t>
      </w:r>
      <w:r w:rsidRPr="004779B9">
        <w:t xml:space="preserve"> </w:t>
      </w:r>
      <w:r>
        <w:rPr>
          <w:kern w:val="0"/>
          <w:sz w:val="22"/>
          <w:szCs w:val="22"/>
        </w:rPr>
        <w:t>u</w:t>
      </w:r>
      <w:r w:rsidRPr="004779B9">
        <w:rPr>
          <w:kern w:val="0"/>
          <w:sz w:val="22"/>
          <w:szCs w:val="22"/>
        </w:rPr>
        <w:t xml:space="preserve">nd gezeigt, welches Potenzial in der Verbindung von Sport und Nachhaltigkeit steckt. Sowohl die DEL2 als auch </w:t>
      </w:r>
      <w:proofErr w:type="spellStart"/>
      <w:r w:rsidRPr="004779B9">
        <w:rPr>
          <w:kern w:val="0"/>
          <w:sz w:val="22"/>
          <w:szCs w:val="22"/>
        </w:rPr>
        <w:t>naturbo</w:t>
      </w:r>
      <w:proofErr w:type="spellEnd"/>
      <w:r w:rsidRPr="004779B9">
        <w:rPr>
          <w:kern w:val="0"/>
          <w:sz w:val="22"/>
          <w:szCs w:val="22"/>
        </w:rPr>
        <w:t xml:space="preserve"> werden das Thema weiterhin in ihren Bereichen fördern und das Bewusstsein für nachhaltiges Handeln stärken.</w:t>
      </w:r>
    </w:p>
    <w:p w14:paraId="4E14EFA7" w14:textId="62829248" w:rsidR="004779B9" w:rsidRPr="004C351F" w:rsidRDefault="004779B9" w:rsidP="006A1B23">
      <w:pPr>
        <w:tabs>
          <w:tab w:val="left" w:pos="6237"/>
        </w:tabs>
        <w:spacing w:line="276" w:lineRule="auto"/>
        <w:rPr>
          <w:kern w:val="0"/>
        </w:rPr>
      </w:pPr>
    </w:p>
    <w:p w14:paraId="69DC983A" w14:textId="77777777" w:rsidR="0039700E" w:rsidRDefault="0003356C">
      <w:pPr>
        <w:rPr>
          <w:kern w:val="0"/>
          <w:sz w:val="18"/>
          <w:szCs w:val="18"/>
        </w:rPr>
      </w:pPr>
      <w:r>
        <w:rPr>
          <w:kern w:val="0"/>
          <w:sz w:val="18"/>
          <w:szCs w:val="18"/>
        </w:rPr>
        <w:t xml:space="preserve">Über </w:t>
      </w:r>
      <w:proofErr w:type="spellStart"/>
      <w:r>
        <w:rPr>
          <w:kern w:val="0"/>
          <w:sz w:val="18"/>
          <w:szCs w:val="18"/>
        </w:rPr>
        <w:t>naturbo</w:t>
      </w:r>
      <w:proofErr w:type="spellEnd"/>
    </w:p>
    <w:p w14:paraId="69464CC1" w14:textId="171A32C4" w:rsidR="00031B25" w:rsidRPr="00031B25" w:rsidRDefault="00031B25" w:rsidP="00031B25">
      <w:pPr>
        <w:spacing w:line="276" w:lineRule="auto"/>
        <w:rPr>
          <w:sz w:val="18"/>
          <w:szCs w:val="18"/>
        </w:rPr>
      </w:pPr>
      <w:r w:rsidRPr="00031B25">
        <w:rPr>
          <w:sz w:val="18"/>
          <w:szCs w:val="18"/>
        </w:rPr>
        <w:t xml:space="preserve">Die Lehmputz Trockenbausysteme GmbH &amp; Co KG im Allgäuer </w:t>
      </w:r>
      <w:proofErr w:type="spellStart"/>
      <w:r w:rsidRPr="00031B25">
        <w:rPr>
          <w:sz w:val="18"/>
          <w:szCs w:val="18"/>
        </w:rPr>
        <w:t>Görisried</w:t>
      </w:r>
      <w:proofErr w:type="spellEnd"/>
      <w:r w:rsidRPr="00031B25">
        <w:rPr>
          <w:sz w:val="18"/>
          <w:szCs w:val="18"/>
        </w:rPr>
        <w:t xml:space="preserve"> wurde 2017 gegründet. Unter dem Markennamen „</w:t>
      </w:r>
      <w:proofErr w:type="spellStart"/>
      <w:r w:rsidRPr="00031B25">
        <w:rPr>
          <w:sz w:val="18"/>
          <w:szCs w:val="18"/>
        </w:rPr>
        <w:t>naturbo</w:t>
      </w:r>
      <w:proofErr w:type="spellEnd"/>
      <w:r w:rsidRPr="00031B25">
        <w:rPr>
          <w:sz w:val="18"/>
          <w:szCs w:val="18"/>
        </w:rPr>
        <w:t>“ vertreibt sie ihr Produktportfolio. Kern des Sortiments ist ein vielseitiges Lehmbauplattensystem. Die Lehmplatten sind optional mit Rohren für Flächenheizung und -kühlung an Wand und Decke sowie mit Innendämmung erhältlich.</w:t>
      </w:r>
    </w:p>
    <w:p w14:paraId="48FB8026" w14:textId="77777777" w:rsidR="00031B25" w:rsidRPr="00031B25" w:rsidRDefault="00031B25" w:rsidP="00031B25">
      <w:pPr>
        <w:spacing w:line="276" w:lineRule="auto"/>
        <w:rPr>
          <w:sz w:val="18"/>
          <w:szCs w:val="18"/>
        </w:rPr>
      </w:pPr>
      <w:r w:rsidRPr="00031B25">
        <w:rPr>
          <w:sz w:val="18"/>
          <w:szCs w:val="18"/>
        </w:rPr>
        <w:t xml:space="preserve"> </w:t>
      </w:r>
    </w:p>
    <w:p w14:paraId="73700B31" w14:textId="77777777" w:rsidR="00031B25" w:rsidRPr="00031B25" w:rsidRDefault="00031B25" w:rsidP="00031B25">
      <w:pPr>
        <w:spacing w:line="276" w:lineRule="auto"/>
        <w:rPr>
          <w:sz w:val="18"/>
          <w:szCs w:val="18"/>
        </w:rPr>
      </w:pPr>
      <w:proofErr w:type="spellStart"/>
      <w:r w:rsidRPr="00031B25">
        <w:rPr>
          <w:sz w:val="18"/>
          <w:szCs w:val="18"/>
        </w:rPr>
        <w:t>naturbo</w:t>
      </w:r>
      <w:proofErr w:type="spellEnd"/>
      <w:r w:rsidRPr="00031B25">
        <w:rPr>
          <w:sz w:val="18"/>
          <w:szCs w:val="18"/>
        </w:rPr>
        <w:t xml:space="preserve"> steht für öko-intelligentes Bauen und Sanieren. Ziel ist die ökologische, nachhaltige und ökonomische Optimierung der Produkte – insbesondere mit Blick auf Produktionsabläufe, die Performance während der Lebensdauer und die Themen Re-Use bzw. Recycling. Gleichzeitig hat sich </w:t>
      </w:r>
      <w:proofErr w:type="spellStart"/>
      <w:r w:rsidRPr="00031B25">
        <w:rPr>
          <w:sz w:val="18"/>
          <w:szCs w:val="18"/>
        </w:rPr>
        <w:t>naturbo</w:t>
      </w:r>
      <w:proofErr w:type="spellEnd"/>
      <w:r w:rsidRPr="00031B25">
        <w:rPr>
          <w:sz w:val="18"/>
          <w:szCs w:val="18"/>
        </w:rPr>
        <w:t xml:space="preserve"> der Schaffung eines natürlichen, gesunden und behaglichen Raumklimas verpflichtet. </w:t>
      </w:r>
    </w:p>
    <w:p w14:paraId="2C6A4B64" w14:textId="77777777" w:rsidR="00031B25" w:rsidRPr="00031B25" w:rsidRDefault="00031B25" w:rsidP="00031B25">
      <w:pPr>
        <w:spacing w:line="276" w:lineRule="auto"/>
        <w:rPr>
          <w:sz w:val="18"/>
          <w:szCs w:val="18"/>
        </w:rPr>
      </w:pPr>
    </w:p>
    <w:p w14:paraId="44B165B4" w14:textId="2BF2AF92" w:rsidR="00205662" w:rsidRPr="00B73032" w:rsidRDefault="00031B25" w:rsidP="00031B25">
      <w:pPr>
        <w:spacing w:line="276" w:lineRule="auto"/>
        <w:rPr>
          <w:color w:val="000000" w:themeColor="text1"/>
          <w:sz w:val="18"/>
          <w:szCs w:val="18"/>
        </w:rPr>
      </w:pPr>
      <w:r w:rsidRPr="00045D94">
        <w:rPr>
          <w:color w:val="000000" w:themeColor="text1"/>
          <w:sz w:val="18"/>
          <w:szCs w:val="18"/>
        </w:rPr>
        <w:t xml:space="preserve">Erfahren Sie mehr über </w:t>
      </w:r>
      <w:proofErr w:type="spellStart"/>
      <w:r w:rsidRPr="00045D94">
        <w:rPr>
          <w:color w:val="000000" w:themeColor="text1"/>
          <w:sz w:val="18"/>
          <w:szCs w:val="18"/>
        </w:rPr>
        <w:t>naturbo</w:t>
      </w:r>
      <w:proofErr w:type="spellEnd"/>
      <w:r w:rsidRPr="00045D94">
        <w:rPr>
          <w:color w:val="000000" w:themeColor="text1"/>
          <w:sz w:val="18"/>
          <w:szCs w:val="18"/>
        </w:rPr>
        <w:t xml:space="preserve"> auf </w:t>
      </w:r>
      <w:hyperlink r:id="rId8" w:history="1">
        <w:r w:rsidR="00205662" w:rsidRPr="00B73032">
          <w:rPr>
            <w:rStyle w:val="Hyperlink"/>
            <w:color w:val="000000" w:themeColor="text1"/>
            <w:sz w:val="18"/>
            <w:szCs w:val="18"/>
          </w:rPr>
          <w:t>https://www.naturbo.de</w:t>
        </w:r>
      </w:hyperlink>
      <w:r w:rsidR="00205662" w:rsidRPr="00B73032">
        <w:rPr>
          <w:color w:val="000000" w:themeColor="text1"/>
          <w:sz w:val="18"/>
          <w:szCs w:val="18"/>
        </w:rPr>
        <w:t xml:space="preserve"> </w:t>
      </w:r>
    </w:p>
    <w:p w14:paraId="61AB7C9B" w14:textId="0481DA7C" w:rsidR="00031B25" w:rsidRDefault="00031B25" w:rsidP="00031B25">
      <w:pPr>
        <w:spacing w:line="276" w:lineRule="auto"/>
      </w:pPr>
      <w:r w:rsidRPr="00B73032">
        <w:rPr>
          <w:color w:val="000000" w:themeColor="text1"/>
          <w:sz w:val="18"/>
          <w:szCs w:val="18"/>
        </w:rPr>
        <w:t xml:space="preserve">Folgen Sie uns auf LinkedIn </w:t>
      </w:r>
      <w:hyperlink r:id="rId9" w:history="1">
        <w:r w:rsidRPr="00B73032">
          <w:rPr>
            <w:rStyle w:val="Hyperlink"/>
            <w:color w:val="000000" w:themeColor="text1"/>
            <w:sz w:val="18"/>
            <w:szCs w:val="18"/>
          </w:rPr>
          <w:t>https://www.linkedin.com/company/naturbo-lehmputz/</w:t>
        </w:r>
      </w:hyperlink>
      <w:r w:rsidRPr="00B73032">
        <w:rPr>
          <w:color w:val="000000" w:themeColor="text1"/>
          <w:sz w:val="18"/>
          <w:szCs w:val="18"/>
        </w:rPr>
        <w:t xml:space="preserve"> </w:t>
      </w:r>
      <w:r w:rsidR="004779B9">
        <w:rPr>
          <w:color w:val="000000" w:themeColor="text1"/>
          <w:sz w:val="18"/>
          <w:szCs w:val="18"/>
        </w:rPr>
        <w:br/>
      </w:r>
      <w:r w:rsidRPr="00B73032">
        <w:rPr>
          <w:color w:val="000000" w:themeColor="text1"/>
          <w:sz w:val="18"/>
          <w:szCs w:val="18"/>
        </w:rPr>
        <w:t xml:space="preserve">und auf Instagram </w:t>
      </w:r>
      <w:hyperlink r:id="rId10" w:history="1">
        <w:r w:rsidRPr="00B73032">
          <w:rPr>
            <w:rStyle w:val="Hyperlink"/>
            <w:color w:val="000000" w:themeColor="text1"/>
            <w:sz w:val="18"/>
            <w:szCs w:val="18"/>
          </w:rPr>
          <w:t>https://www.instagram.com/naturbo_lehmputz/?hl=de</w:t>
        </w:r>
      </w:hyperlink>
    </w:p>
    <w:p w14:paraId="10D6336C" w14:textId="77777777" w:rsidR="004779B9" w:rsidRPr="00B73032" w:rsidRDefault="004779B9" w:rsidP="00031B25">
      <w:pPr>
        <w:spacing w:line="276" w:lineRule="auto"/>
        <w:rPr>
          <w:color w:val="000000" w:themeColor="text1"/>
          <w:sz w:val="18"/>
          <w:szCs w:val="18"/>
        </w:rPr>
      </w:pPr>
    </w:p>
    <w:p w14:paraId="01C56C9E" w14:textId="77777777" w:rsidR="001573D1" w:rsidRDefault="001573D1" w:rsidP="000C4F95">
      <w:pPr>
        <w:rPr>
          <w:b/>
          <w:bCs/>
          <w:sz w:val="20"/>
          <w:szCs w:val="20"/>
        </w:rPr>
      </w:pPr>
    </w:p>
    <w:p w14:paraId="5DF9106C" w14:textId="09F2AF03" w:rsidR="0039700E" w:rsidRPr="005204F6" w:rsidRDefault="001573D1" w:rsidP="005204F6">
      <w:pPr>
        <w:spacing w:line="276" w:lineRule="auto"/>
        <w:rPr>
          <w:b/>
          <w:bCs/>
          <w:sz w:val="20"/>
          <w:szCs w:val="20"/>
        </w:rPr>
      </w:pPr>
      <w:r w:rsidRPr="001573D1">
        <w:rPr>
          <w:b/>
          <w:bCs/>
          <w:sz w:val="20"/>
          <w:szCs w:val="20"/>
        </w:rPr>
        <w:t>#DEL2 #Nachhaltigkeit #GreenSports #naturbo #NachhaltigesBauen #GesundesRaumklima #Energieeffizienz #VerantwortungImSport #Lehmputz #ZukunftGestalten</w:t>
      </w:r>
    </w:p>
    <w:p w14:paraId="19D315FF" w14:textId="77777777" w:rsidR="005204F6" w:rsidRDefault="005204F6" w:rsidP="006C233C"/>
    <w:p w14:paraId="7AB7EC3A" w14:textId="6C2D1D8A" w:rsidR="00865BFB" w:rsidRDefault="006D5619" w:rsidP="006C233C">
      <w:r>
        <w:rPr>
          <w:noProof/>
          <w14:textOutline w14:w="0" w14:cap="rnd" w14:cmpd="sng" w14:algn="ctr">
            <w14:noFill/>
            <w14:prstDash w14:val="solid"/>
            <w14:bevel/>
          </w14:textOutline>
        </w:rPr>
        <mc:AlternateContent>
          <mc:Choice Requires="wps">
            <w:drawing>
              <wp:anchor distT="0" distB="0" distL="114300" distR="114300" simplePos="0" relativeHeight="251700224" behindDoc="0" locked="0" layoutInCell="1" allowOverlap="1" wp14:anchorId="6E06077C" wp14:editId="6D563DB9">
                <wp:simplePos x="0" y="0"/>
                <wp:positionH relativeFrom="column">
                  <wp:posOffset>2711623</wp:posOffset>
                </wp:positionH>
                <wp:positionV relativeFrom="paragraph">
                  <wp:posOffset>189980</wp:posOffset>
                </wp:positionV>
                <wp:extent cx="2863273" cy="1644015"/>
                <wp:effectExtent l="0" t="0" r="0" b="0"/>
                <wp:wrapNone/>
                <wp:docPr id="1383562836" name="Textfeld 5"/>
                <wp:cNvGraphicFramePr/>
                <a:graphic xmlns:a="http://schemas.openxmlformats.org/drawingml/2006/main">
                  <a:graphicData uri="http://schemas.microsoft.com/office/word/2010/wordprocessingShape">
                    <wps:wsp>
                      <wps:cNvSpPr txBox="1"/>
                      <wps:spPr>
                        <a:xfrm>
                          <a:off x="0" y="0"/>
                          <a:ext cx="2863273" cy="164401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5070F5DD" w14:textId="706A06A9" w:rsidR="006D5619" w:rsidRDefault="006D5619">
                            <w:r w:rsidRPr="006D5619">
                              <w:t xml:space="preserve">Gemeinsam für mehr Nachhaltigkeit: René </w:t>
                            </w:r>
                            <w:proofErr w:type="spellStart"/>
                            <w:r w:rsidRPr="006D5619">
                              <w:t>Rudorisch</w:t>
                            </w:r>
                            <w:proofErr w:type="spellEnd"/>
                            <w:r w:rsidRPr="006D5619">
                              <w:t xml:space="preserve"> (links) und Michael </w:t>
                            </w:r>
                            <w:proofErr w:type="spellStart"/>
                            <w:r w:rsidRPr="006D5619">
                              <w:t>Weihele</w:t>
                            </w:r>
                            <w:proofErr w:type="spellEnd"/>
                            <w:r w:rsidRPr="006D5619">
                              <w:t xml:space="preserve"> (rechts) bei der DEL2 Nachhaltigkeitswoche.</w:t>
                            </w:r>
                          </w:p>
                          <w:p w14:paraId="5376285A" w14:textId="77777777" w:rsidR="006D5619" w:rsidRDefault="006D5619"/>
                          <w:p w14:paraId="7B2DD81F" w14:textId="3FF0F2F2" w:rsidR="006D5619" w:rsidRDefault="006D5619">
                            <w:r>
                              <w:t xml:space="preserve">Foto: </w:t>
                            </w:r>
                            <w:r w:rsidR="003E2539">
                              <w:t>Kim Enderle</w:t>
                            </w:r>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E06077C" id="_x0000_t202" coordsize="21600,21600" o:spt="202" path="m,l,21600r21600,l21600,xe">
                <v:stroke joinstyle="miter"/>
                <v:path gradientshapeok="t" o:connecttype="rect"/>
              </v:shapetype>
              <v:shape id="Textfeld 5" o:spid="_x0000_s1027" type="#_x0000_t202" style="position:absolute;margin-left:213.5pt;margin-top:14.95pt;width:225.45pt;height:129.4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" filled="f" stroked="f" strokeweight="1pt">
                <v:stroke miterlimit="4"/>
                <v:textbox style="mso-fit-shape-to-text:t" inset="1.27mm,1.27mm,1.27mm,1.27mm">
                  <w:txbxContent>
                    <w:p w14:paraId="5070F5DD" w14:textId="706A06A9" w:rsidR="006D5619" w:rsidRDefault="006D5619">
                      <w:r w:rsidRPr="006D5619">
                        <w:t xml:space="preserve">Gemeinsam für mehr Nachhaltigkeit: René </w:t>
                      </w:r>
                      <w:proofErr w:type="spellStart"/>
                      <w:r w:rsidRPr="006D5619">
                        <w:t>Rudorisch</w:t>
                      </w:r>
                      <w:proofErr w:type="spellEnd"/>
                      <w:r w:rsidRPr="006D5619">
                        <w:t xml:space="preserve"> (links) und Michael </w:t>
                      </w:r>
                      <w:proofErr w:type="spellStart"/>
                      <w:r w:rsidRPr="006D5619">
                        <w:t>Weihele</w:t>
                      </w:r>
                      <w:proofErr w:type="spellEnd"/>
                      <w:r w:rsidRPr="006D5619">
                        <w:t xml:space="preserve"> (rechts) bei der DEL2 Nachhaltigkeitswoche.</w:t>
                      </w:r>
                    </w:p>
                    <w:p w14:paraId="5376285A" w14:textId="77777777" w:rsidR="006D5619" w:rsidRDefault="006D5619"/>
                    <w:p w14:paraId="7B2DD81F" w14:textId="3FF0F2F2" w:rsidR="006D5619" w:rsidRDefault="006D5619">
                      <w:r>
                        <w:t xml:space="preserve">Foto: </w:t>
                      </w:r>
                      <w:r w:rsidR="003E2539">
                        <w:t>Kim Enderle</w:t>
                      </w:r>
                    </w:p>
                  </w:txbxContent>
                </v:textbox>
              </v:shape>
            </w:pict>
          </mc:Fallback>
        </mc:AlternateContent>
      </w:r>
    </w:p>
    <w:p w14:paraId="60DD53DE" w14:textId="2E8441B4" w:rsidR="00865BFB" w:rsidRDefault="009742A4" w:rsidP="006C233C">
      <w:r>
        <w:rPr>
          <w:noProof/>
          <w14:textOutline w14:w="0" w14:cap="rnd" w14:cmpd="sng" w14:algn="ctr">
            <w14:noFill/>
            <w14:prstDash w14:val="solid"/>
            <w14:bevel/>
          </w14:textOutline>
        </w:rPr>
        <w:drawing>
          <wp:inline distT="0" distB="0" distL="0" distR="0" wp14:anchorId="0C6566A0" wp14:editId="09716798">
            <wp:extent cx="2511708" cy="1745673"/>
            <wp:effectExtent l="0" t="0" r="3175" b="0"/>
            <wp:docPr id="1005791139" name="Grafik 4" descr="Ein Bild, das Sport, Schlittschuhlaufen, Hockey,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791139" name="Grafik 4" descr="Ein Bild, das Sport, Schlittschuhlaufen, Hockey, Person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53669" cy="1774836"/>
                    </a:xfrm>
                    <a:prstGeom prst="rect">
                      <a:avLst/>
                    </a:prstGeom>
                  </pic:spPr>
                </pic:pic>
              </a:graphicData>
            </a:graphic>
          </wp:inline>
        </w:drawing>
      </w:r>
    </w:p>
    <w:p w14:paraId="13E382D1" w14:textId="5C6834A2" w:rsidR="001573D1" w:rsidRDefault="003E2539">
      <w:r>
        <w:rPr>
          <w:noProof/>
          <w14:textOutline w14:w="0" w14:cap="rnd" w14:cmpd="sng" w14:algn="ctr">
            <w14:noFill/>
            <w14:prstDash w14:val="solid"/>
            <w14:bevel/>
          </w14:textOutline>
        </w:rPr>
        <mc:AlternateContent>
          <mc:Choice Requires="wps">
            <w:drawing>
              <wp:anchor distT="0" distB="0" distL="114300" distR="114300" simplePos="0" relativeHeight="251702272" behindDoc="0" locked="0" layoutInCell="1" allowOverlap="1" wp14:anchorId="7BFB1A1D" wp14:editId="23054AEA">
                <wp:simplePos x="0" y="0"/>
                <wp:positionH relativeFrom="column">
                  <wp:posOffset>2757170</wp:posOffset>
                </wp:positionH>
                <wp:positionV relativeFrom="paragraph">
                  <wp:posOffset>167929</wp:posOffset>
                </wp:positionV>
                <wp:extent cx="2863273" cy="1644015"/>
                <wp:effectExtent l="0" t="0" r="0" b="0"/>
                <wp:wrapNone/>
                <wp:docPr id="123936920" name="Textfeld 5"/>
                <wp:cNvGraphicFramePr/>
                <a:graphic xmlns:a="http://schemas.openxmlformats.org/drawingml/2006/main">
                  <a:graphicData uri="http://schemas.microsoft.com/office/word/2010/wordprocessingShape">
                    <wps:wsp>
                      <wps:cNvSpPr txBox="1"/>
                      <wps:spPr>
                        <a:xfrm>
                          <a:off x="0" y="0"/>
                          <a:ext cx="2863273" cy="164401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17AC37F3" w14:textId="6E0BDBA0" w:rsidR="003E2539" w:rsidRDefault="003E2539" w:rsidP="003E2539">
                            <w:r>
                              <w:t xml:space="preserve">Klare Botschaft auf dem Eis: Die Nachhaltigkeits-Aktionspucks von </w:t>
                            </w:r>
                            <w:proofErr w:type="spellStart"/>
                            <w:r>
                              <w:t>naturbo</w:t>
                            </w:r>
                            <w:proofErr w:type="spellEnd"/>
                            <w:r>
                              <w:t xml:space="preserve"> und der DEL2.</w:t>
                            </w:r>
                          </w:p>
                          <w:p w14:paraId="6409FBC0" w14:textId="77777777" w:rsidR="003E2539" w:rsidRDefault="003E2539" w:rsidP="003E2539"/>
                          <w:p w14:paraId="44EB1CB9" w14:textId="003B3D61" w:rsidR="003E2539" w:rsidRDefault="003E2539" w:rsidP="003E2539">
                            <w:r>
                              <w:t>Foto: Thomas Heide</w:t>
                            </w:r>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BFB1A1D" id="_x0000_s1028" type="#_x0000_t202" style="position:absolute;margin-left:217.1pt;margin-top:13.2pt;width:225.45pt;height:129.4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" filled="f" stroked="f" strokeweight="1pt">
                <v:stroke miterlimit="4"/>
                <v:textbox style="mso-fit-shape-to-text:t" inset="1.27mm,1.27mm,1.27mm,1.27mm">
                  <w:txbxContent>
                    <w:p w14:paraId="17AC37F3" w14:textId="6E0BDBA0" w:rsidR="003E2539" w:rsidRDefault="003E2539" w:rsidP="003E2539">
                      <w:r>
                        <w:t xml:space="preserve">Klare Botschaft auf dem Eis: Die Nachhaltigkeits-Aktionspucks von </w:t>
                      </w:r>
                      <w:proofErr w:type="spellStart"/>
                      <w:r>
                        <w:t>naturbo</w:t>
                      </w:r>
                      <w:proofErr w:type="spellEnd"/>
                      <w:r>
                        <w:t xml:space="preserve"> und der DEL2.</w:t>
                      </w:r>
                    </w:p>
                    <w:p w14:paraId="6409FBC0" w14:textId="77777777" w:rsidR="003E2539" w:rsidRDefault="003E2539" w:rsidP="003E2539"/>
                    <w:p w14:paraId="44EB1CB9" w14:textId="003B3D61" w:rsidR="003E2539" w:rsidRDefault="003E2539" w:rsidP="003E2539">
                      <w:r>
                        <w:t xml:space="preserve">Foto: </w:t>
                      </w:r>
                      <w:r>
                        <w:t>Thomas Heide</w:t>
                      </w:r>
                    </w:p>
                  </w:txbxContent>
                </v:textbox>
              </v:shape>
            </w:pict>
          </mc:Fallback>
        </mc:AlternateContent>
      </w:r>
    </w:p>
    <w:p w14:paraId="16FA1281" w14:textId="098B9AD0" w:rsidR="001573D1" w:rsidRDefault="003E2539">
      <w:r>
        <w:rPr>
          <w:noProof/>
          <w14:textOutline w14:w="0" w14:cap="rnd" w14:cmpd="sng" w14:algn="ctr">
            <w14:noFill/>
            <w14:prstDash w14:val="solid"/>
            <w14:bevel/>
          </w14:textOutline>
        </w:rPr>
        <w:drawing>
          <wp:inline distT="0" distB="0" distL="0" distR="0" wp14:anchorId="2D98EE45" wp14:editId="7BAE529B">
            <wp:extent cx="2511425" cy="1674283"/>
            <wp:effectExtent l="0" t="0" r="3175" b="2540"/>
            <wp:docPr id="1531830357" name="Grafik 6" descr="Ein Bild, das Schlittschuhlaufen, Im Haus, Decke, 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830357" name="Grafik 6" descr="Ein Bild, das Schlittschuhlaufen, Im Haus, Decke, Boden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49106" cy="1699403"/>
                    </a:xfrm>
                    <a:prstGeom prst="rect">
                      <a:avLst/>
                    </a:prstGeom>
                  </pic:spPr>
                </pic:pic>
              </a:graphicData>
            </a:graphic>
          </wp:inline>
        </w:drawing>
      </w:r>
    </w:p>
    <w:p w14:paraId="50BC8C30" w14:textId="61924C61" w:rsidR="001573D1" w:rsidRDefault="001573D1"/>
    <w:p w14:paraId="66D00778" w14:textId="752FC990" w:rsidR="001573D1" w:rsidRDefault="001573D1"/>
    <w:p w14:paraId="4D8B6AE2" w14:textId="77777777" w:rsidR="0041364B" w:rsidRDefault="0041364B" w:rsidP="0041364B">
      <w:pPr>
        <w:spacing w:line="276" w:lineRule="auto"/>
        <w:jc w:val="center"/>
      </w:pPr>
      <w:r>
        <w:t xml:space="preserve">X </w:t>
      </w:r>
      <w:proofErr w:type="spellStart"/>
      <w:r>
        <w:t>X</w:t>
      </w:r>
      <w:proofErr w:type="spellEnd"/>
      <w:r>
        <w:t xml:space="preserve"> </w:t>
      </w:r>
      <w:proofErr w:type="spellStart"/>
      <w:r>
        <w:t>X</w:t>
      </w:r>
      <w:proofErr w:type="spellEnd"/>
    </w:p>
    <w:p w14:paraId="03585E0F" w14:textId="77777777" w:rsidR="0041364B" w:rsidRDefault="0041364B" w:rsidP="001573D1">
      <w:pPr>
        <w:spacing w:line="276" w:lineRule="auto"/>
      </w:pPr>
    </w:p>
    <w:p w14:paraId="50D4DB2B" w14:textId="3A015880" w:rsidR="0041364B" w:rsidRDefault="0041364B" w:rsidP="0041364B">
      <w:pPr>
        <w:spacing w:line="276" w:lineRule="auto"/>
        <w:rPr>
          <w:b/>
          <w:bCs/>
        </w:rPr>
      </w:pPr>
      <w:r>
        <w:rPr>
          <w:b/>
          <w:bCs/>
        </w:rPr>
        <w:t>Weitere Informationen</w:t>
      </w:r>
    </w:p>
    <w:p w14:paraId="10E8EC72" w14:textId="77777777" w:rsidR="0041364B" w:rsidRDefault="0041364B" w:rsidP="0041364B">
      <w:pPr>
        <w:spacing w:line="276" w:lineRule="auto"/>
        <w:rPr>
          <w:b/>
          <w:bCs/>
          <w:sz w:val="20"/>
          <w:szCs w:val="20"/>
        </w:rPr>
      </w:pPr>
      <w:proofErr w:type="spellStart"/>
      <w:r>
        <w:rPr>
          <w:b/>
          <w:bCs/>
          <w:sz w:val="20"/>
          <w:szCs w:val="20"/>
        </w:rPr>
        <w:t>naturbo</w:t>
      </w:r>
      <w:proofErr w:type="spellEnd"/>
      <w:r>
        <w:rPr>
          <w:b/>
          <w:bCs/>
          <w:sz w:val="20"/>
          <w:szCs w:val="20"/>
        </w:rPr>
        <w:t xml:space="preserve"> – Lehmputz Trockenbausysteme GmbH &amp; Co. KG</w:t>
      </w:r>
    </w:p>
    <w:p w14:paraId="52C39380" w14:textId="77777777" w:rsidR="0041364B" w:rsidRDefault="0041364B" w:rsidP="0041364B">
      <w:pPr>
        <w:spacing w:line="276" w:lineRule="auto"/>
        <w:rPr>
          <w:sz w:val="20"/>
          <w:szCs w:val="20"/>
        </w:rPr>
      </w:pPr>
      <w:r>
        <w:rPr>
          <w:sz w:val="20"/>
          <w:szCs w:val="20"/>
        </w:rPr>
        <w:t>Sabine Seippel</w:t>
      </w:r>
    </w:p>
    <w:p w14:paraId="33FE7748" w14:textId="77777777" w:rsidR="0041364B" w:rsidRDefault="0041364B" w:rsidP="0041364B">
      <w:pPr>
        <w:spacing w:line="276" w:lineRule="auto"/>
        <w:rPr>
          <w:sz w:val="20"/>
          <w:szCs w:val="20"/>
        </w:rPr>
      </w:pPr>
      <w:r>
        <w:rPr>
          <w:sz w:val="20"/>
          <w:szCs w:val="20"/>
        </w:rPr>
        <w:t xml:space="preserve">Anger 1b | 87657 </w:t>
      </w:r>
      <w:proofErr w:type="spellStart"/>
      <w:r>
        <w:rPr>
          <w:sz w:val="20"/>
          <w:szCs w:val="20"/>
        </w:rPr>
        <w:t>Görisried</w:t>
      </w:r>
      <w:proofErr w:type="spellEnd"/>
    </w:p>
    <w:p w14:paraId="4432E092" w14:textId="77777777" w:rsidR="0041364B" w:rsidRDefault="0041364B" w:rsidP="0041364B">
      <w:pPr>
        <w:spacing w:line="276" w:lineRule="auto"/>
        <w:rPr>
          <w:sz w:val="20"/>
          <w:szCs w:val="20"/>
        </w:rPr>
      </w:pPr>
      <w:r>
        <w:rPr>
          <w:sz w:val="20"/>
          <w:szCs w:val="20"/>
        </w:rPr>
        <w:t xml:space="preserve">Tel. +49 (0) 8302 76 44 00-0 | </w:t>
      </w:r>
      <w:hyperlink r:id="rId13" w:history="1">
        <w:r>
          <w:rPr>
            <w:rStyle w:val="Hyperlink0"/>
          </w:rPr>
          <w:t>s.seippel@naturbo.de</w:t>
        </w:r>
      </w:hyperlink>
      <w:r>
        <w:rPr>
          <w:sz w:val="20"/>
          <w:szCs w:val="20"/>
        </w:rPr>
        <w:t xml:space="preserve"> | www.naturbo.de</w:t>
      </w:r>
    </w:p>
    <w:p w14:paraId="6EDE0B97" w14:textId="77777777" w:rsidR="0041364B" w:rsidRDefault="0041364B" w:rsidP="0041364B">
      <w:pPr>
        <w:spacing w:line="276" w:lineRule="auto"/>
        <w:rPr>
          <w:b/>
          <w:bCs/>
        </w:rPr>
      </w:pPr>
      <w:r>
        <w:rPr>
          <w:b/>
          <w:bCs/>
          <w:noProof/>
          <w:spacing w:val="-2"/>
          <w:sz w:val="32"/>
          <w:szCs w:val="32"/>
        </w:rPr>
        <w:drawing>
          <wp:anchor distT="57150" distB="57150" distL="57150" distR="57150" simplePos="0" relativeHeight="251694080" behindDoc="0" locked="0" layoutInCell="1" allowOverlap="1" wp14:anchorId="5128C264" wp14:editId="23B658B6">
            <wp:simplePos x="0" y="0"/>
            <wp:positionH relativeFrom="column">
              <wp:posOffset>-7620</wp:posOffset>
            </wp:positionH>
            <wp:positionV relativeFrom="line">
              <wp:posOffset>207645</wp:posOffset>
            </wp:positionV>
            <wp:extent cx="716281" cy="716281"/>
            <wp:effectExtent l="0" t="0" r="0" b="0"/>
            <wp:wrapSquare wrapText="bothSides" distT="57150" distB="57150" distL="57150" distR="57150"/>
            <wp:docPr id="1073741827" name="officeArt object" descr="Ein Bild, das Muster, Quadrat, Pixel,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7" name="Ein Bild, das Muster, Quadrat, Pixel, Design enthält.Automatisch generierte Beschreibung" descr="Ein Bild, das Muster, Quadrat, Pixel, Design enthält.Automatisch generierte Beschreibung"/>
                    <pic:cNvPicPr>
                      <a:picLocks noChangeAspect="1"/>
                    </pic:cNvPicPr>
                  </pic:nvPicPr>
                  <pic:blipFill>
                    <a:blip r:embed="rId14"/>
                    <a:stretch>
                      <a:fillRect/>
                    </a:stretch>
                  </pic:blipFill>
                  <pic:spPr>
                    <a:xfrm>
                      <a:off x="0" y="0"/>
                      <a:ext cx="716281" cy="716281"/>
                    </a:xfrm>
                    <a:prstGeom prst="rect">
                      <a:avLst/>
                    </a:prstGeom>
                    <a:ln w="12700" cap="flat">
                      <a:noFill/>
                      <a:miter lim="400000"/>
                    </a:ln>
                    <a:effectLst/>
                  </pic:spPr>
                </pic:pic>
              </a:graphicData>
            </a:graphic>
          </wp:anchor>
        </w:drawing>
      </w:r>
    </w:p>
    <w:p w14:paraId="576F95CB" w14:textId="77777777" w:rsidR="0041364B" w:rsidRDefault="0041364B" w:rsidP="0041364B">
      <w:pPr>
        <w:spacing w:line="23" w:lineRule="atLeast"/>
        <w:rPr>
          <w:spacing w:val="-1"/>
          <w:sz w:val="20"/>
          <w:szCs w:val="20"/>
        </w:rPr>
      </w:pPr>
      <w:r>
        <w:rPr>
          <w:b/>
          <w:bCs/>
        </w:rPr>
        <w:t xml:space="preserve">Pressportal </w:t>
      </w:r>
      <w:proofErr w:type="spellStart"/>
      <w:r>
        <w:rPr>
          <w:b/>
          <w:bCs/>
        </w:rPr>
        <w:t>naturbo</w:t>
      </w:r>
      <w:proofErr w:type="spellEnd"/>
      <w:r>
        <w:rPr>
          <w:b/>
          <w:bCs/>
        </w:rPr>
        <w:t xml:space="preserve">: </w:t>
      </w:r>
      <w:r>
        <w:rPr>
          <w:b/>
          <w:bCs/>
          <w:spacing w:val="-1"/>
          <w:sz w:val="40"/>
          <w:szCs w:val="40"/>
        </w:rPr>
        <w:br/>
      </w:r>
      <w:r>
        <w:rPr>
          <w:spacing w:val="-1"/>
          <w:sz w:val="20"/>
          <w:szCs w:val="20"/>
        </w:rPr>
        <w:t xml:space="preserve">hier finden Sie </w:t>
      </w:r>
      <w:r>
        <w:rPr>
          <w:b/>
          <w:bCs/>
          <w:spacing w:val="-1"/>
          <w:sz w:val="20"/>
          <w:szCs w:val="20"/>
        </w:rPr>
        <w:t>alle</w:t>
      </w:r>
      <w:r>
        <w:rPr>
          <w:spacing w:val="-1"/>
          <w:sz w:val="20"/>
          <w:szCs w:val="20"/>
        </w:rPr>
        <w:t xml:space="preserve"> Pressemitteilungen auch zum Download.</w:t>
      </w:r>
    </w:p>
    <w:p w14:paraId="6ED262D6" w14:textId="77777777" w:rsidR="0041364B" w:rsidRDefault="0041364B" w:rsidP="0041364B">
      <w:pPr>
        <w:spacing w:line="23" w:lineRule="atLeast"/>
        <w:rPr>
          <w:spacing w:val="-1"/>
          <w:sz w:val="20"/>
          <w:szCs w:val="20"/>
        </w:rPr>
      </w:pPr>
    </w:p>
    <w:p w14:paraId="1826A0A2" w14:textId="0843F71B" w:rsidR="0041364B" w:rsidRDefault="00B73032" w:rsidP="0041364B">
      <w:pPr>
        <w:spacing w:line="23" w:lineRule="atLeast"/>
        <w:rPr>
          <w:b/>
          <w:bCs/>
          <w:spacing w:val="-2"/>
          <w:sz w:val="32"/>
          <w:szCs w:val="32"/>
        </w:rPr>
      </w:pPr>
      <w:hyperlink r:id="rId15" w:history="1">
        <w:r w:rsidRPr="0045761C">
          <w:rPr>
            <w:rStyle w:val="Hyperlink"/>
            <w:b/>
            <w:bCs/>
            <w:spacing w:val="-2"/>
            <w:sz w:val="32"/>
            <w:szCs w:val="32"/>
          </w:rPr>
          <w:t>www.naturbo.de/presse</w:t>
        </w:r>
      </w:hyperlink>
      <w:r>
        <w:rPr>
          <w:b/>
          <w:bCs/>
          <w:spacing w:val="-2"/>
          <w:sz w:val="32"/>
          <w:szCs w:val="32"/>
        </w:rPr>
        <w:t xml:space="preserve"> </w:t>
      </w:r>
    </w:p>
    <w:p w14:paraId="3855C5A0" w14:textId="77777777" w:rsidR="0041364B" w:rsidRDefault="0041364B"/>
    <w:sectPr w:rsidR="0041364B">
      <w:headerReference w:type="default" r:id="rId16"/>
      <w:footerReference w:type="default" r:id="rId17"/>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EF94A" w14:textId="77777777" w:rsidR="00FD232A" w:rsidRDefault="00FD232A">
      <w:r>
        <w:separator/>
      </w:r>
    </w:p>
  </w:endnote>
  <w:endnote w:type="continuationSeparator" w:id="0">
    <w:p w14:paraId="0050C9E8" w14:textId="77777777" w:rsidR="00FD232A" w:rsidRDefault="00FD2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14B4F" w14:textId="77777777" w:rsidR="0039700E" w:rsidRDefault="0003356C">
    <w:pPr>
      <w:pStyle w:val="Fuzeile"/>
      <w:tabs>
        <w:tab w:val="clear" w:pos="9072"/>
        <w:tab w:val="right" w:pos="9046"/>
      </w:tabs>
      <w:jc w:val="right"/>
    </w:pPr>
    <w:r>
      <w:rPr>
        <w:sz w:val="20"/>
        <w:szCs w:val="20"/>
      </w:rPr>
      <w:fldChar w:fldCharType="begin"/>
    </w:r>
    <w:r>
      <w:rPr>
        <w:sz w:val="20"/>
        <w:szCs w:val="20"/>
      </w:rPr>
      <w:instrText xml:space="preserve"> PAGE </w:instrText>
    </w:r>
    <w:r>
      <w:rPr>
        <w:sz w:val="20"/>
        <w:szCs w:val="20"/>
      </w:rPr>
      <w:fldChar w:fldCharType="separate"/>
    </w:r>
    <w:r w:rsidR="00DB3C83">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BD8EF" w14:textId="77777777" w:rsidR="00FD232A" w:rsidRDefault="00FD232A">
      <w:r>
        <w:separator/>
      </w:r>
    </w:p>
  </w:footnote>
  <w:footnote w:type="continuationSeparator" w:id="0">
    <w:p w14:paraId="782D7AF3" w14:textId="77777777" w:rsidR="00FD232A" w:rsidRDefault="00FD2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69FF2" w14:textId="77777777" w:rsidR="0039700E" w:rsidRDefault="0039700E">
    <w:pPr>
      <w:pStyle w:val="Kopf-undFuzeilen"/>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0E"/>
    <w:rsid w:val="000101C5"/>
    <w:rsid w:val="00031B25"/>
    <w:rsid w:val="0003356C"/>
    <w:rsid w:val="00035A7A"/>
    <w:rsid w:val="00045D94"/>
    <w:rsid w:val="000C4F95"/>
    <w:rsid w:val="000D0E98"/>
    <w:rsid w:val="00110F51"/>
    <w:rsid w:val="00120F93"/>
    <w:rsid w:val="001573D1"/>
    <w:rsid w:val="00171B91"/>
    <w:rsid w:val="00197F57"/>
    <w:rsid w:val="001C4020"/>
    <w:rsid w:val="00205662"/>
    <w:rsid w:val="002A7533"/>
    <w:rsid w:val="002C4EE3"/>
    <w:rsid w:val="002F078D"/>
    <w:rsid w:val="002F6C4A"/>
    <w:rsid w:val="0030412A"/>
    <w:rsid w:val="0030486A"/>
    <w:rsid w:val="00315685"/>
    <w:rsid w:val="003200A2"/>
    <w:rsid w:val="00376CA1"/>
    <w:rsid w:val="0039700E"/>
    <w:rsid w:val="003E2539"/>
    <w:rsid w:val="0041364B"/>
    <w:rsid w:val="00444B90"/>
    <w:rsid w:val="004779B9"/>
    <w:rsid w:val="00484FB8"/>
    <w:rsid w:val="0049586B"/>
    <w:rsid w:val="004B0F12"/>
    <w:rsid w:val="004C1498"/>
    <w:rsid w:val="004C351F"/>
    <w:rsid w:val="004C5D32"/>
    <w:rsid w:val="004E1120"/>
    <w:rsid w:val="004E4958"/>
    <w:rsid w:val="005204F6"/>
    <w:rsid w:val="00590895"/>
    <w:rsid w:val="005B4D09"/>
    <w:rsid w:val="006016CD"/>
    <w:rsid w:val="006033EC"/>
    <w:rsid w:val="006A1B23"/>
    <w:rsid w:val="006B14F3"/>
    <w:rsid w:val="006C233C"/>
    <w:rsid w:val="006D5619"/>
    <w:rsid w:val="00752B65"/>
    <w:rsid w:val="007E66D9"/>
    <w:rsid w:val="007F1DFC"/>
    <w:rsid w:val="007F2AFD"/>
    <w:rsid w:val="007F2C44"/>
    <w:rsid w:val="007F4539"/>
    <w:rsid w:val="00810D1F"/>
    <w:rsid w:val="00834409"/>
    <w:rsid w:val="00865BFB"/>
    <w:rsid w:val="00884B7D"/>
    <w:rsid w:val="008B1898"/>
    <w:rsid w:val="008F59A3"/>
    <w:rsid w:val="00955020"/>
    <w:rsid w:val="00962375"/>
    <w:rsid w:val="00965EE1"/>
    <w:rsid w:val="009742A4"/>
    <w:rsid w:val="009A113F"/>
    <w:rsid w:val="009B1A29"/>
    <w:rsid w:val="009C7532"/>
    <w:rsid w:val="009E57B5"/>
    <w:rsid w:val="009F54C7"/>
    <w:rsid w:val="00B47837"/>
    <w:rsid w:val="00B73032"/>
    <w:rsid w:val="00B74DFD"/>
    <w:rsid w:val="00B76475"/>
    <w:rsid w:val="00B84F22"/>
    <w:rsid w:val="00BB4D16"/>
    <w:rsid w:val="00BD20CA"/>
    <w:rsid w:val="00C34940"/>
    <w:rsid w:val="00C6553D"/>
    <w:rsid w:val="00C77DC5"/>
    <w:rsid w:val="00CC187B"/>
    <w:rsid w:val="00CC7EFD"/>
    <w:rsid w:val="00CE7554"/>
    <w:rsid w:val="00D000B1"/>
    <w:rsid w:val="00D8671B"/>
    <w:rsid w:val="00DA5B53"/>
    <w:rsid w:val="00DB3C83"/>
    <w:rsid w:val="00DE79B4"/>
    <w:rsid w:val="00DF46C3"/>
    <w:rsid w:val="00E14EA9"/>
    <w:rsid w:val="00E2694F"/>
    <w:rsid w:val="00E33842"/>
    <w:rsid w:val="00ED11F8"/>
    <w:rsid w:val="00EF1274"/>
    <w:rsid w:val="00F01556"/>
    <w:rsid w:val="00FD232A"/>
    <w:rsid w:val="00FD66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26F9"/>
  <w15:docId w15:val="{95990B6A-C4FC-424D-8938-3FE2797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cs="Arial Unicode MS"/>
      <w:color w:val="000000"/>
      <w:kern w:val="2"/>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pPr>
      <w:tabs>
        <w:tab w:val="center" w:pos="4536"/>
        <w:tab w:val="right" w:pos="9072"/>
      </w:tabs>
    </w:pPr>
    <w:rPr>
      <w:rFonts w:ascii="Calibri" w:hAnsi="Calibri" w:cs="Arial Unicode MS"/>
      <w:color w:val="000000"/>
      <w:kern w:val="2"/>
      <w:sz w:val="24"/>
      <w:szCs w:val="24"/>
      <w:u w:color="000000"/>
    </w:rPr>
  </w:style>
  <w:style w:type="character" w:customStyle="1" w:styleId="Link">
    <w:name w:val="Link"/>
    <w:rPr>
      <w:outline w:val="0"/>
      <w:color w:val="0563C1"/>
      <w:u w:val="single" w:color="0563C1"/>
    </w:rPr>
  </w:style>
  <w:style w:type="character" w:customStyle="1" w:styleId="Hyperlink0">
    <w:name w:val="Hyperlink.0"/>
    <w:basedOn w:val="Link"/>
    <w:rPr>
      <w:outline w:val="0"/>
      <w:color w:val="000000"/>
      <w:sz w:val="20"/>
      <w:szCs w:val="20"/>
      <w:u w:val="none" w:color="000000"/>
    </w:rPr>
  </w:style>
  <w:style w:type="character" w:styleId="NichtaufgelsteErwhnung">
    <w:name w:val="Unresolved Mention"/>
    <w:basedOn w:val="Absatz-Standardschriftart"/>
    <w:uiPriority w:val="99"/>
    <w:semiHidden/>
    <w:unhideWhenUsed/>
    <w:rsid w:val="006A1B23"/>
    <w:rPr>
      <w:color w:val="605E5C"/>
      <w:shd w:val="clear" w:color="auto" w:fill="E1DFDD"/>
    </w:rPr>
  </w:style>
  <w:style w:type="paragraph" w:styleId="berarbeitung">
    <w:name w:val="Revision"/>
    <w:hidden/>
    <w:uiPriority w:val="99"/>
    <w:semiHidden/>
    <w:rsid w:val="0003356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kern w:val="2"/>
      <w:sz w:val="24"/>
      <w:szCs w:val="24"/>
      <w:u w:color="000000"/>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31B2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aturbo.de" TargetMode="External"/><Relationship Id="rId13" Type="http://schemas.openxmlformats.org/officeDocument/2006/relationships/hyperlink" Target="mailto:s.seippel@naturbo.de"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0.png"/><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2.jpeg"/><Relationship Id="rId5" Type="http://schemas.openxmlformats.org/officeDocument/2006/relationships/endnotes" Target="endnotes.xml"/><Relationship Id="rId15" Type="http://schemas.openxmlformats.org/officeDocument/2006/relationships/hyperlink" Target="http://www.naturbo.de/presse" TargetMode="External"/><Relationship Id="rId10" Type="http://schemas.openxmlformats.org/officeDocument/2006/relationships/hyperlink" Target="https://www.instagram.com/naturbo_lehmputz/?hl=d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linkedin.com/company/naturbo-lehmputz/" TargetMode="Externa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4102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naturbo</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Tanner</dc:creator>
  <cp:lastModifiedBy>Sabine Seippel</cp:lastModifiedBy>
  <cp:revision>4</cp:revision>
  <cp:lastPrinted>2025-02-04T17:12:00Z</cp:lastPrinted>
  <dcterms:created xsi:type="dcterms:W3CDTF">2026-02-27T15:04:00Z</dcterms:created>
  <dcterms:modified xsi:type="dcterms:W3CDTF">2026-03-02T12:37:00Z</dcterms:modified>
</cp:coreProperties>
</file>