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27FFA" w14:textId="77777777" w:rsidR="0039700E" w:rsidRDefault="00000000">
      <w:pPr>
        <w:rPr>
          <w:b/>
          <w:bCs/>
          <w:sz w:val="36"/>
          <w:szCs w:val="36"/>
        </w:rPr>
      </w:pPr>
      <w:r>
        <w:rPr>
          <w:b/>
          <w:bCs/>
          <w:noProof/>
          <w:sz w:val="36"/>
          <w:szCs w:val="36"/>
        </w:rPr>
        <mc:AlternateContent>
          <mc:Choice Requires="wps">
            <w:drawing>
              <wp:anchor distT="0" distB="0" distL="0" distR="0" simplePos="0" relativeHeight="251657216" behindDoc="1" locked="0" layoutInCell="1" allowOverlap="1" wp14:anchorId="02E4568E" wp14:editId="0CD93CF6">
                <wp:simplePos x="0" y="0"/>
                <wp:positionH relativeFrom="column">
                  <wp:posOffset>4067810</wp:posOffset>
                </wp:positionH>
                <wp:positionV relativeFrom="page">
                  <wp:posOffset>687704</wp:posOffset>
                </wp:positionV>
                <wp:extent cx="2112645" cy="2375535"/>
                <wp:effectExtent l="0" t="0" r="0" b="0"/>
                <wp:wrapNone/>
                <wp:docPr id="1073741825" name="officeArt object" descr="Textfeld 2"/>
                <wp:cNvGraphicFramePr/>
                <a:graphic xmlns:a="http://schemas.openxmlformats.org/drawingml/2006/main">
                  <a:graphicData uri="http://schemas.microsoft.com/office/word/2010/wordprocessingShape">
                    <wps:wsp>
                      <wps:cNvSpPr txBox="1"/>
                      <wps:spPr>
                        <a:xfrm>
                          <a:off x="0" y="0"/>
                          <a:ext cx="2112645" cy="2375535"/>
                        </a:xfrm>
                        <a:prstGeom prst="rect">
                          <a:avLst/>
                        </a:prstGeom>
                        <a:solidFill>
                          <a:srgbClr val="FFFFFF"/>
                        </a:solidFill>
                        <a:ln w="12700" cap="flat">
                          <a:noFill/>
                          <a:miter lim="400000"/>
                        </a:ln>
                        <a:effectLst/>
                      </wps:spPr>
                      <wps:txbx>
                        <w:txbxContent>
                          <w:p w14:paraId="35202529" w14:textId="77777777" w:rsidR="0039700E" w:rsidRDefault="00000000">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6"/>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00000">
                            <w:pPr>
                              <w:jc w:val="right"/>
                              <w:rPr>
                                <w:sz w:val="16"/>
                                <w:szCs w:val="16"/>
                              </w:rPr>
                            </w:pPr>
                            <w:r>
                              <w:rPr>
                                <w:sz w:val="16"/>
                                <w:szCs w:val="16"/>
                              </w:rPr>
                              <w:t>Lehmputz Trockenbausysteme GmbH &amp; Co. KG</w:t>
                            </w:r>
                          </w:p>
                          <w:p w14:paraId="6446ED1E" w14:textId="77777777" w:rsidR="0039700E" w:rsidRDefault="00000000">
                            <w:pPr>
                              <w:jc w:val="right"/>
                              <w:rPr>
                                <w:sz w:val="16"/>
                                <w:szCs w:val="16"/>
                              </w:rPr>
                            </w:pPr>
                            <w:r>
                              <w:rPr>
                                <w:sz w:val="16"/>
                                <w:szCs w:val="16"/>
                              </w:rPr>
                              <w:t>Anger 1b</w:t>
                            </w:r>
                          </w:p>
                          <w:p w14:paraId="10037D48" w14:textId="77777777" w:rsidR="0039700E" w:rsidRDefault="00000000">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00000">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00000">
                            <w:pPr>
                              <w:jc w:val="right"/>
                              <w:rPr>
                                <w:sz w:val="16"/>
                                <w:szCs w:val="16"/>
                              </w:rPr>
                            </w:pPr>
                            <w:r>
                              <w:rPr>
                                <w:sz w:val="16"/>
                                <w:szCs w:val="16"/>
                              </w:rPr>
                              <w:t>Ansprechpartnerin</w:t>
                            </w:r>
                          </w:p>
                          <w:p w14:paraId="60CBA3B1" w14:textId="77777777" w:rsidR="0039700E" w:rsidRDefault="00000000">
                            <w:pPr>
                              <w:jc w:val="right"/>
                              <w:rPr>
                                <w:sz w:val="16"/>
                                <w:szCs w:val="16"/>
                              </w:rPr>
                            </w:pPr>
                            <w:r>
                              <w:rPr>
                                <w:sz w:val="16"/>
                                <w:szCs w:val="16"/>
                              </w:rPr>
                              <w:t>Sabine Seippel</w:t>
                            </w:r>
                          </w:p>
                          <w:p w14:paraId="7F53B69B" w14:textId="77777777" w:rsidR="0039700E" w:rsidRDefault="00000000">
                            <w:pPr>
                              <w:jc w:val="right"/>
                              <w:rPr>
                                <w:sz w:val="16"/>
                                <w:szCs w:val="16"/>
                              </w:rPr>
                            </w:pPr>
                            <w:r>
                              <w:rPr>
                                <w:sz w:val="16"/>
                                <w:szCs w:val="16"/>
                              </w:rPr>
                              <w:t>Tel.: 08302-764400-443</w:t>
                            </w:r>
                          </w:p>
                          <w:p w14:paraId="49915B6F" w14:textId="77777777" w:rsidR="0039700E" w:rsidRDefault="00000000">
                            <w:pPr>
                              <w:jc w:val="right"/>
                            </w:pPr>
                            <w:r>
                              <w:rPr>
                                <w:sz w:val="16"/>
                                <w:szCs w:val="16"/>
                              </w:rPr>
                              <w:t>s.seippel@naturbo.de</w:t>
                            </w:r>
                          </w:p>
                        </w:txbxContent>
                      </wps:txbx>
                      <wps:bodyPr wrap="square" lIns="45719" tIns="45719" rIns="45719" bIns="45719" numCol="1" anchor="t">
                        <a:noAutofit/>
                      </wps:bodyPr>
                    </wps:wsp>
                  </a:graphicData>
                </a:graphic>
              </wp:anchor>
            </w:drawing>
          </mc:Choice>
          <mc:Fallback>
            <w:pict>
              <v:shape id="_x0000_s1026" type="#_x0000_t202" style="visibility:visible;position:absolute;margin-left:320.3pt;margin-top:54.1pt;width:166.3pt;height:187.0pt;z-index:-251659264;mso-position-horizontal:absolute;mso-position-horizontal-relative:text;mso-position-vertical:absolute;mso-position-vertical-relative:page;mso-wrap-distance-left:0.0pt;mso-wrap-distance-top:0.0pt;mso-wrap-distance-right:0.0pt;mso-wrap-distance-bottom:0.0pt;">
                <v:fill color="#FFFFFF" opacity="100.0%" type="solid"/>
                <v:stroke on="f" weight="1.0pt" dashstyle="solid" endcap="flat" miterlimit="400.0%" joinstyle="miter" linestyle="single" startarrow="none" startarrowwidth="medium" startarrowlength="medium" endarrow="none" endarrowwidth="medium" endarrowlength="medium"/>
                <v:textbox>
                  <w:txbxContent>
                    <w:p>
                      <w:pPr>
                        <w:pStyle w:val="Normal.0"/>
                        <w:jc w:val="right"/>
                        <w:rPr>
                          <w:sz w:val="16"/>
                          <w:szCs w:val="16"/>
                        </w:rPr>
                      </w:pPr>
                      <w:r>
                        <w:rPr>
                          <w:sz w:val="16"/>
                          <w:szCs w:val="16"/>
                        </w:rPr>
                        <w:drawing xmlns:a="http://schemas.openxmlformats.org/drawingml/2006/main">
                          <wp:inline distT="0" distB="0" distL="0" distR="0">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noChangeAspect="0"/>
                                    </pic:cNvPicPr>
                                  </pic:nvPicPr>
                                  <pic:blipFill>
                                    <a:blip r:embed="rId7">
                                      <a:extLst/>
                                    </a:blip>
                                    <a:stretch>
                                      <a:fillRect/>
                                    </a:stretch>
                                  </pic:blipFill>
                                  <pic:spPr>
                                    <a:xfrm>
                                      <a:off x="0" y="0"/>
                                      <a:ext cx="1943100" cy="571500"/>
                                    </a:xfrm>
                                    <a:prstGeom prst="rect">
                                      <a:avLst/>
                                    </a:prstGeom>
                                  </pic:spPr>
                                </pic:pic>
                              </a:graphicData>
                            </a:graphic>
                          </wp:inline>
                        </w:drawing>
                      </w:r>
                    </w:p>
                    <w:p>
                      <w:pPr>
                        <w:pStyle w:val="Normal.0"/>
                        <w:jc w:val="right"/>
                        <w:rPr>
                          <w:sz w:val="16"/>
                          <w:szCs w:val="16"/>
                        </w:rPr>
                      </w:pPr>
                    </w:p>
                    <w:p>
                      <w:pPr>
                        <w:pStyle w:val="Normal.0"/>
                        <w:jc w:val="right"/>
                        <w:rPr>
                          <w:sz w:val="16"/>
                          <w:szCs w:val="16"/>
                        </w:rPr>
                      </w:pPr>
                      <w:r>
                        <w:rPr>
                          <w:sz w:val="16"/>
                          <w:szCs w:val="16"/>
                          <w:rtl w:val="0"/>
                          <w:lang w:val="de-DE"/>
                        </w:rPr>
                        <w:t>Lehmputz Trockenbausysteme GmbH &amp; Co. KG</w:t>
                      </w:r>
                    </w:p>
                    <w:p>
                      <w:pPr>
                        <w:pStyle w:val="Normal.0"/>
                        <w:jc w:val="right"/>
                        <w:rPr>
                          <w:sz w:val="16"/>
                          <w:szCs w:val="16"/>
                        </w:rPr>
                      </w:pPr>
                      <w:r>
                        <w:rPr>
                          <w:sz w:val="16"/>
                          <w:szCs w:val="16"/>
                          <w:rtl w:val="0"/>
                          <w:lang w:val="de-DE"/>
                        </w:rPr>
                        <w:t>Anger 1b</w:t>
                      </w:r>
                    </w:p>
                    <w:p>
                      <w:pPr>
                        <w:pStyle w:val="Normal.0"/>
                        <w:jc w:val="right"/>
                        <w:rPr>
                          <w:sz w:val="16"/>
                          <w:szCs w:val="16"/>
                        </w:rPr>
                      </w:pPr>
                      <w:r>
                        <w:rPr>
                          <w:sz w:val="16"/>
                          <w:szCs w:val="16"/>
                          <w:rtl w:val="0"/>
                          <w:lang w:val="de-DE"/>
                        </w:rPr>
                        <w:t>87657 G</w:t>
                      </w:r>
                      <w:r>
                        <w:rPr>
                          <w:sz w:val="16"/>
                          <w:szCs w:val="16"/>
                          <w:rtl w:val="0"/>
                          <w:lang w:val="de-DE"/>
                        </w:rPr>
                        <w:t>ö</w:t>
                      </w:r>
                      <w:r>
                        <w:rPr>
                          <w:sz w:val="16"/>
                          <w:szCs w:val="16"/>
                          <w:rtl w:val="0"/>
                          <w:lang w:val="de-DE"/>
                        </w:rPr>
                        <w:t>risried</w:t>
                      </w:r>
                    </w:p>
                    <w:p>
                      <w:pPr>
                        <w:pStyle w:val="Normal.0"/>
                        <w:jc w:val="right"/>
                        <w:rPr>
                          <w:sz w:val="16"/>
                          <w:szCs w:val="16"/>
                        </w:rPr>
                      </w:pPr>
                      <w:r>
                        <w:rPr>
                          <w:sz w:val="16"/>
                          <w:szCs w:val="16"/>
                          <w:rtl w:val="0"/>
                          <w:lang w:val="de-DE"/>
                        </w:rPr>
                        <w:t>www.naturbo.de</w:t>
                      </w:r>
                    </w:p>
                    <w:p>
                      <w:pPr>
                        <w:pStyle w:val="Normal.0"/>
                        <w:jc w:val="right"/>
                        <w:rPr>
                          <w:sz w:val="16"/>
                          <w:szCs w:val="16"/>
                        </w:rPr>
                      </w:pPr>
                    </w:p>
                    <w:p>
                      <w:pPr>
                        <w:pStyle w:val="Normal.0"/>
                        <w:jc w:val="right"/>
                        <w:rPr>
                          <w:sz w:val="16"/>
                          <w:szCs w:val="16"/>
                        </w:rPr>
                      </w:pPr>
                      <w:r>
                        <w:rPr>
                          <w:sz w:val="16"/>
                          <w:szCs w:val="16"/>
                          <w:rtl w:val="0"/>
                          <w:lang w:val="de-DE"/>
                        </w:rPr>
                        <w:t>Ansprechpartnerin</w:t>
                      </w:r>
                    </w:p>
                    <w:p>
                      <w:pPr>
                        <w:pStyle w:val="Normal.0"/>
                        <w:jc w:val="right"/>
                        <w:rPr>
                          <w:sz w:val="16"/>
                          <w:szCs w:val="16"/>
                        </w:rPr>
                      </w:pPr>
                      <w:r>
                        <w:rPr>
                          <w:sz w:val="16"/>
                          <w:szCs w:val="16"/>
                          <w:rtl w:val="0"/>
                          <w:lang w:val="de-DE"/>
                        </w:rPr>
                        <w:t>Sabine Seippel</w:t>
                      </w:r>
                    </w:p>
                    <w:p>
                      <w:pPr>
                        <w:pStyle w:val="Normal.0"/>
                        <w:jc w:val="right"/>
                        <w:rPr>
                          <w:sz w:val="16"/>
                          <w:szCs w:val="16"/>
                        </w:rPr>
                      </w:pPr>
                      <w:r>
                        <w:rPr>
                          <w:sz w:val="16"/>
                          <w:szCs w:val="16"/>
                          <w:rtl w:val="0"/>
                          <w:lang w:val="de-DE"/>
                        </w:rPr>
                        <w:t>Tel.: 08302-764400-443</w:t>
                      </w:r>
                    </w:p>
                    <w:p>
                      <w:pPr>
                        <w:pStyle w:val="Normal.0"/>
                        <w:jc w:val="right"/>
                      </w:pPr>
                      <w:r>
                        <w:rPr>
                          <w:sz w:val="16"/>
                          <w:szCs w:val="16"/>
                          <w:rtl w:val="0"/>
                          <w:lang w:val="de-DE"/>
                        </w:rPr>
                        <w:t>s.seippel@naturbo.de</w:t>
                      </w:r>
                    </w:p>
                  </w:txbxContent>
                </v:textbox>
                <w10:wrap type="none" side="bothSides" anchorx="text" anchory="page"/>
              </v:shape>
            </w:pict>
          </mc:Fallback>
        </mc:AlternateContent>
      </w:r>
      <w:r>
        <w:rPr>
          <w:b/>
          <w:bCs/>
          <w:sz w:val="36"/>
          <w:szCs w:val="36"/>
        </w:rPr>
        <w:t>Pressemitteilung</w:t>
      </w:r>
    </w:p>
    <w:p w14:paraId="5A04705C" w14:textId="77777777" w:rsidR="0039700E" w:rsidRDefault="0039700E">
      <w:pPr>
        <w:ind w:right="2551"/>
      </w:pPr>
    </w:p>
    <w:p w14:paraId="775771C1" w14:textId="77777777" w:rsidR="0039700E" w:rsidRDefault="0039700E">
      <w:pPr>
        <w:ind w:right="2551"/>
      </w:pPr>
    </w:p>
    <w:p w14:paraId="70B3EE60" w14:textId="77777777" w:rsidR="0039700E" w:rsidRDefault="0039700E">
      <w:pPr>
        <w:ind w:right="2551"/>
      </w:pPr>
    </w:p>
    <w:p w14:paraId="41CCBD0E" w14:textId="77777777" w:rsidR="0039700E" w:rsidRDefault="0039700E">
      <w:pPr>
        <w:ind w:right="2551"/>
      </w:pPr>
    </w:p>
    <w:p w14:paraId="667D9661" w14:textId="77777777" w:rsidR="0039700E" w:rsidRDefault="0039700E">
      <w:pPr>
        <w:ind w:right="2551"/>
      </w:pPr>
    </w:p>
    <w:p w14:paraId="7AFEEE56" w14:textId="77777777" w:rsidR="0039700E" w:rsidRDefault="0039700E">
      <w:pPr>
        <w:ind w:right="2551"/>
      </w:pPr>
    </w:p>
    <w:p w14:paraId="210A570D" w14:textId="77777777" w:rsidR="0039700E" w:rsidRDefault="0039700E">
      <w:pPr>
        <w:spacing w:line="276" w:lineRule="auto"/>
        <w:ind w:right="2551"/>
        <w:rPr>
          <w:b/>
          <w:bCs/>
        </w:rPr>
      </w:pPr>
    </w:p>
    <w:p w14:paraId="24BA404D" w14:textId="77777777" w:rsidR="0039700E" w:rsidRDefault="0039700E">
      <w:pPr>
        <w:spacing w:line="276" w:lineRule="auto"/>
        <w:ind w:right="2551"/>
        <w:rPr>
          <w:b/>
          <w:bCs/>
        </w:rPr>
      </w:pPr>
    </w:p>
    <w:p w14:paraId="184194C1" w14:textId="77777777" w:rsidR="0039700E" w:rsidRDefault="00000000">
      <w:pPr>
        <w:rPr>
          <w:kern w:val="0"/>
        </w:rPr>
      </w:pPr>
      <w:r>
        <w:rPr>
          <w:b/>
          <w:bCs/>
          <w:kern w:val="0"/>
          <w:sz w:val="28"/>
          <w:szCs w:val="28"/>
        </w:rPr>
        <w:t>Nachhaltige Alternativen in der Praxis</w:t>
      </w:r>
    </w:p>
    <w:p w14:paraId="26F46E3B" w14:textId="1FAF1E65" w:rsidR="0039700E" w:rsidRDefault="00000000">
      <w:pPr>
        <w:rPr>
          <w:kern w:val="0"/>
        </w:rPr>
      </w:pPr>
      <w:r>
        <w:rPr>
          <w:kern w:val="0"/>
        </w:rPr>
        <w:t xml:space="preserve">43 Studierende der Hochschule für Technik Stuttgart zu Besuch bei </w:t>
      </w:r>
      <w:proofErr w:type="spellStart"/>
      <w:r>
        <w:rPr>
          <w:kern w:val="0"/>
        </w:rPr>
        <w:t>naturbo</w:t>
      </w:r>
      <w:proofErr w:type="spellEnd"/>
    </w:p>
    <w:p w14:paraId="0A35972B" w14:textId="77777777" w:rsidR="0039700E" w:rsidRDefault="0039700E">
      <w:pPr>
        <w:rPr>
          <w:kern w:val="0"/>
        </w:rPr>
      </w:pPr>
    </w:p>
    <w:p w14:paraId="44F4F5E8" w14:textId="77777777" w:rsidR="0039700E" w:rsidRDefault="0039700E">
      <w:pPr>
        <w:rPr>
          <w:kern w:val="0"/>
          <w:sz w:val="22"/>
          <w:szCs w:val="22"/>
        </w:rPr>
      </w:pPr>
    </w:p>
    <w:p w14:paraId="048AA259" w14:textId="77777777" w:rsidR="0039700E" w:rsidRDefault="00000000">
      <w:pPr>
        <w:rPr>
          <w:b/>
          <w:bCs/>
          <w:kern w:val="0"/>
        </w:rPr>
      </w:pPr>
      <w:r>
        <w:rPr>
          <w:b/>
          <w:bCs/>
          <w:kern w:val="0"/>
        </w:rPr>
        <w:t xml:space="preserve">„Es ist wichtig, nachhaltige Alternativen immer stärker in die Architektur einzubringen“ war ein Fazit der Studierenden bei ihrem Besuch von </w:t>
      </w:r>
      <w:proofErr w:type="spellStart"/>
      <w:r>
        <w:rPr>
          <w:b/>
          <w:bCs/>
          <w:kern w:val="0"/>
        </w:rPr>
        <w:t>naturbo</w:t>
      </w:r>
      <w:proofErr w:type="spellEnd"/>
      <w:r>
        <w:rPr>
          <w:b/>
          <w:bCs/>
          <w:kern w:val="0"/>
        </w:rPr>
        <w:t xml:space="preserve"> im Allgäu. Einen Tag lang waren sie vor Ort, schauten sich Produktion sowie Montage an, fragten und erfuhren viel Wissenswertes rund um Lehm, Raumklima, Deckenheizung und ökologischen Trockenbau.</w:t>
      </w:r>
    </w:p>
    <w:p w14:paraId="5582D45F" w14:textId="77777777" w:rsidR="0039700E" w:rsidRDefault="0039700E">
      <w:pPr>
        <w:rPr>
          <w:kern w:val="0"/>
          <w:sz w:val="22"/>
          <w:szCs w:val="22"/>
        </w:rPr>
      </w:pPr>
    </w:p>
    <w:p w14:paraId="171A2884" w14:textId="23D232B5" w:rsidR="0039700E" w:rsidRDefault="00000000">
      <w:pPr>
        <w:tabs>
          <w:tab w:val="left" w:pos="6237"/>
        </w:tabs>
        <w:spacing w:line="276" w:lineRule="auto"/>
        <w:rPr>
          <w:kern w:val="0"/>
          <w:sz w:val="22"/>
          <w:szCs w:val="22"/>
        </w:rPr>
      </w:pPr>
      <w:proofErr w:type="spellStart"/>
      <w:r>
        <w:rPr>
          <w:i/>
          <w:iCs/>
          <w:kern w:val="0"/>
        </w:rPr>
        <w:t>Görisried</w:t>
      </w:r>
      <w:proofErr w:type="spellEnd"/>
      <w:r>
        <w:rPr>
          <w:i/>
          <w:iCs/>
          <w:kern w:val="0"/>
        </w:rPr>
        <w:t>, im Februar 2025</w:t>
      </w:r>
      <w:r>
        <w:rPr>
          <w:kern w:val="0"/>
        </w:rPr>
        <w:t xml:space="preserve"> –</w:t>
      </w:r>
      <w:r>
        <w:rPr>
          <w:kern w:val="0"/>
          <w:sz w:val="22"/>
          <w:szCs w:val="22"/>
        </w:rPr>
        <w:t xml:space="preserve"> Angehend</w:t>
      </w:r>
      <w:r w:rsidRPr="00DB3C83">
        <w:rPr>
          <w:kern w:val="0"/>
          <w:sz w:val="22"/>
          <w:szCs w:val="22"/>
        </w:rPr>
        <w:t>e</w:t>
      </w:r>
      <w:r>
        <w:rPr>
          <w:kern w:val="0"/>
          <w:sz w:val="22"/>
          <w:szCs w:val="22"/>
        </w:rPr>
        <w:t xml:space="preserve"> </w:t>
      </w:r>
      <w:proofErr w:type="spellStart"/>
      <w:r w:rsidRPr="00DB3C83">
        <w:rPr>
          <w:color w:val="000000" w:themeColor="text1"/>
          <w:kern w:val="0"/>
          <w:sz w:val="22"/>
          <w:szCs w:val="22"/>
        </w:rPr>
        <w:t>KlimaIngenieur:innen</w:t>
      </w:r>
      <w:proofErr w:type="spellEnd"/>
      <w:r w:rsidRPr="00DB3C83">
        <w:rPr>
          <w:color w:val="000000" w:themeColor="text1"/>
          <w:kern w:val="0"/>
          <w:sz w:val="22"/>
          <w:szCs w:val="22"/>
        </w:rPr>
        <w:t xml:space="preserve">, </w:t>
      </w:r>
      <w:proofErr w:type="spellStart"/>
      <w:r w:rsidRPr="00DB3C83">
        <w:rPr>
          <w:color w:val="000000" w:themeColor="text1"/>
          <w:kern w:val="0"/>
          <w:sz w:val="22"/>
          <w:szCs w:val="22"/>
        </w:rPr>
        <w:t>Stadtplaner:innen</w:t>
      </w:r>
      <w:proofErr w:type="spellEnd"/>
      <w:r w:rsidRPr="00DB3C83">
        <w:rPr>
          <w:color w:val="000000" w:themeColor="text1"/>
          <w:kern w:val="0"/>
          <w:sz w:val="22"/>
          <w:szCs w:val="22"/>
        </w:rPr>
        <w:t xml:space="preserve">, </w:t>
      </w:r>
      <w:proofErr w:type="spellStart"/>
      <w:r w:rsidRPr="00DB3C83">
        <w:rPr>
          <w:color w:val="000000" w:themeColor="text1"/>
          <w:kern w:val="0"/>
          <w:sz w:val="22"/>
          <w:szCs w:val="22"/>
        </w:rPr>
        <w:t>Architekt:innen</w:t>
      </w:r>
      <w:proofErr w:type="spellEnd"/>
      <w:r w:rsidRPr="00DB3C83">
        <w:rPr>
          <w:color w:val="000000" w:themeColor="text1"/>
          <w:kern w:val="0"/>
          <w:sz w:val="22"/>
          <w:szCs w:val="22"/>
        </w:rPr>
        <w:t xml:space="preserve"> und </w:t>
      </w:r>
      <w:proofErr w:type="spellStart"/>
      <w:r w:rsidRPr="00DB3C83">
        <w:rPr>
          <w:color w:val="000000" w:themeColor="text1"/>
          <w:kern w:val="0"/>
          <w:sz w:val="22"/>
          <w:szCs w:val="22"/>
        </w:rPr>
        <w:t>Innenarchitekt:innen</w:t>
      </w:r>
      <w:proofErr w:type="spellEnd"/>
      <w:r w:rsidRPr="00DB3C83">
        <w:rPr>
          <w:color w:val="000000" w:themeColor="text1"/>
          <w:kern w:val="0"/>
          <w:sz w:val="22"/>
          <w:szCs w:val="22"/>
        </w:rPr>
        <w:t xml:space="preserve"> unterschiedlicher Semester nutzten das Angebot der Hochschule für Technik Stuttgart im Wahlfach „Materialexkursionen“ unter der Leitung von Dipl.-Des. Melissa Acker und besuchten Mitte Januar </w:t>
      </w:r>
      <w:proofErr w:type="spellStart"/>
      <w:r w:rsidRPr="00DB3C83">
        <w:rPr>
          <w:color w:val="000000" w:themeColor="text1"/>
          <w:kern w:val="0"/>
          <w:sz w:val="22"/>
          <w:szCs w:val="22"/>
        </w:rPr>
        <w:t>naturbo</w:t>
      </w:r>
      <w:proofErr w:type="spellEnd"/>
      <w:r w:rsidRPr="00DB3C83">
        <w:rPr>
          <w:color w:val="000000" w:themeColor="text1"/>
          <w:kern w:val="0"/>
          <w:sz w:val="22"/>
          <w:szCs w:val="22"/>
        </w:rPr>
        <w:t xml:space="preserve"> die neue Produktionshalle </w:t>
      </w:r>
      <w:r>
        <w:rPr>
          <w:kern w:val="0"/>
          <w:sz w:val="22"/>
          <w:szCs w:val="22"/>
        </w:rPr>
        <w:t xml:space="preserve">in </w:t>
      </w:r>
      <w:proofErr w:type="spellStart"/>
      <w:r>
        <w:rPr>
          <w:kern w:val="0"/>
          <w:sz w:val="22"/>
          <w:szCs w:val="22"/>
        </w:rPr>
        <w:t>Görisried</w:t>
      </w:r>
      <w:proofErr w:type="spellEnd"/>
      <w:r>
        <w:rPr>
          <w:kern w:val="0"/>
          <w:sz w:val="22"/>
          <w:szCs w:val="22"/>
        </w:rPr>
        <w:t>. Vor Ort erfuhren sie viel Wissenswertes, bekamen Einblicke in die Herstellung des Lehmputz Trockenbausystems und vor allem auch in dessen einfache Montage und Vielfältigkeit.</w:t>
      </w:r>
    </w:p>
    <w:p w14:paraId="619107EC" w14:textId="77777777" w:rsidR="0039700E" w:rsidRDefault="0039700E">
      <w:pPr>
        <w:tabs>
          <w:tab w:val="left" w:pos="6237"/>
        </w:tabs>
        <w:spacing w:line="276" w:lineRule="auto"/>
        <w:rPr>
          <w:kern w:val="0"/>
          <w:sz w:val="22"/>
          <w:szCs w:val="22"/>
        </w:rPr>
      </w:pPr>
    </w:p>
    <w:p w14:paraId="13E9DCE0" w14:textId="03B75C16" w:rsidR="0039700E" w:rsidRDefault="00000000">
      <w:pPr>
        <w:tabs>
          <w:tab w:val="left" w:pos="6237"/>
        </w:tabs>
        <w:spacing w:line="276" w:lineRule="auto"/>
        <w:rPr>
          <w:kern w:val="0"/>
          <w:sz w:val="22"/>
          <w:szCs w:val="22"/>
        </w:rPr>
      </w:pPr>
      <w:r>
        <w:rPr>
          <w:kern w:val="0"/>
          <w:sz w:val="22"/>
          <w:szCs w:val="22"/>
        </w:rPr>
        <w:t xml:space="preserve">Eine ganze Reihe spannender Fragen kam auf und wurden lebhaft diskutiert. Der Geschäftsführer Michael </w:t>
      </w:r>
      <w:proofErr w:type="spellStart"/>
      <w:r>
        <w:rPr>
          <w:kern w:val="0"/>
          <w:sz w:val="22"/>
          <w:szCs w:val="22"/>
        </w:rPr>
        <w:t>Weihele</w:t>
      </w:r>
      <w:proofErr w:type="spellEnd"/>
      <w:r>
        <w:rPr>
          <w:kern w:val="0"/>
          <w:sz w:val="22"/>
          <w:szCs w:val="22"/>
        </w:rPr>
        <w:t xml:space="preserve"> erklärte zum Beispiel warum eine Deckenheizung so gut funktioniert, obwohl Wärme nach oben steigt und warum die entstehende Strahlungswärme so viel angenehmer und außerdem energieeffizienter ist. Und natürlich ging es noch tiefer in die Details mit Fragen wie „Wie dick sollte ein Lehmputz sein, um die Vorteile optimal zu nutzen?“ oder „Warum kann mit der </w:t>
      </w:r>
      <w:proofErr w:type="spellStart"/>
      <w:r>
        <w:rPr>
          <w:kern w:val="0"/>
          <w:sz w:val="22"/>
          <w:szCs w:val="22"/>
        </w:rPr>
        <w:t>naturbo</w:t>
      </w:r>
      <w:proofErr w:type="spellEnd"/>
      <w:r>
        <w:rPr>
          <w:kern w:val="0"/>
          <w:sz w:val="22"/>
          <w:szCs w:val="22"/>
        </w:rPr>
        <w:t xml:space="preserve"> Heiz- und Kühldecke so stark gekühlt werden, ohne dass Kondensat</w:t>
      </w:r>
      <w:r>
        <w:rPr>
          <w:color w:val="FF0000"/>
          <w:kern w:val="0"/>
          <w:sz w:val="22"/>
          <w:szCs w:val="22"/>
          <w:u w:color="FF0000"/>
        </w:rPr>
        <w:t>-</w:t>
      </w:r>
      <w:r>
        <w:rPr>
          <w:kern w:val="0"/>
          <w:sz w:val="22"/>
          <w:szCs w:val="22"/>
        </w:rPr>
        <w:t xml:space="preserve">Probleme entstehen?“ </w:t>
      </w:r>
      <w:r w:rsidRPr="00DB3C83">
        <w:rPr>
          <w:color w:val="000000" w:themeColor="text1"/>
          <w:kern w:val="0"/>
          <w:sz w:val="22"/>
          <w:szCs w:val="22"/>
        </w:rPr>
        <w:t xml:space="preserve">Dass </w:t>
      </w:r>
      <w:r>
        <w:rPr>
          <w:kern w:val="0"/>
          <w:sz w:val="22"/>
          <w:szCs w:val="22"/>
        </w:rPr>
        <w:t xml:space="preserve">die Ästhetik bei dem Thema Lehm nicht zu kurz </w:t>
      </w:r>
      <w:r w:rsidR="00DB3C83">
        <w:rPr>
          <w:kern w:val="0"/>
          <w:sz w:val="22"/>
          <w:szCs w:val="22"/>
        </w:rPr>
        <w:t>kommt,</w:t>
      </w:r>
      <w:r>
        <w:rPr>
          <w:kern w:val="0"/>
          <w:sz w:val="22"/>
          <w:szCs w:val="22"/>
        </w:rPr>
        <w:t xml:space="preserve"> begeisterte eine Studierende der Innenarchitektur: „Es war spannend zu sehen, dass Lehm nicht nur altmodisch und braun verarbeitet werden kann, sondern auch modern, weiß und farbintensiv.“ Punkten konnte </w:t>
      </w:r>
      <w:proofErr w:type="spellStart"/>
      <w:r>
        <w:rPr>
          <w:kern w:val="0"/>
          <w:sz w:val="22"/>
          <w:szCs w:val="22"/>
        </w:rPr>
        <w:t>naturbo</w:t>
      </w:r>
      <w:proofErr w:type="spellEnd"/>
      <w:r>
        <w:rPr>
          <w:kern w:val="0"/>
          <w:sz w:val="22"/>
          <w:szCs w:val="22"/>
        </w:rPr>
        <w:t xml:space="preserve"> zudem nach einem Einblick in die Montage-Praxis: „Das System von </w:t>
      </w:r>
      <w:proofErr w:type="spellStart"/>
      <w:r>
        <w:rPr>
          <w:kern w:val="0"/>
          <w:sz w:val="22"/>
          <w:szCs w:val="22"/>
        </w:rPr>
        <w:t>naturbo</w:t>
      </w:r>
      <w:proofErr w:type="spellEnd"/>
      <w:r>
        <w:rPr>
          <w:kern w:val="0"/>
          <w:sz w:val="22"/>
          <w:szCs w:val="22"/>
        </w:rPr>
        <w:t xml:space="preserve"> erleichtert uns angehenden </w:t>
      </w:r>
      <w:proofErr w:type="spellStart"/>
      <w:proofErr w:type="gramStart"/>
      <w:r w:rsidRPr="00DB3C83">
        <w:rPr>
          <w:color w:val="000000" w:themeColor="text1"/>
          <w:kern w:val="0"/>
          <w:sz w:val="22"/>
          <w:szCs w:val="22"/>
        </w:rPr>
        <w:t>Architekt:innen</w:t>
      </w:r>
      <w:proofErr w:type="spellEnd"/>
      <w:proofErr w:type="gramEnd"/>
      <w:r w:rsidRPr="00DB3C83">
        <w:rPr>
          <w:color w:val="000000" w:themeColor="text1"/>
          <w:kern w:val="0"/>
          <w:sz w:val="22"/>
          <w:szCs w:val="22"/>
        </w:rPr>
        <w:t xml:space="preserve"> </w:t>
      </w:r>
      <w:r>
        <w:rPr>
          <w:kern w:val="0"/>
          <w:sz w:val="22"/>
          <w:szCs w:val="22"/>
        </w:rPr>
        <w:t>die Entscheidung, eine herkömmliche Gipsplatte durch die Lehmplatte zu ersetzen, weil das System so kompakt ist.“, meinte eine angehende Architektin.</w:t>
      </w:r>
    </w:p>
    <w:p w14:paraId="0DCB45AF" w14:textId="77777777" w:rsidR="0039700E" w:rsidRDefault="0039700E">
      <w:pPr>
        <w:tabs>
          <w:tab w:val="left" w:pos="6237"/>
        </w:tabs>
        <w:spacing w:line="276" w:lineRule="auto"/>
        <w:rPr>
          <w:kern w:val="0"/>
          <w:sz w:val="22"/>
          <w:szCs w:val="22"/>
        </w:rPr>
      </w:pPr>
    </w:p>
    <w:p w14:paraId="4A3D08EA" w14:textId="77777777" w:rsidR="0039700E" w:rsidRDefault="00000000">
      <w:pPr>
        <w:tabs>
          <w:tab w:val="left" w:pos="6237"/>
        </w:tabs>
        <w:spacing w:line="276" w:lineRule="auto"/>
        <w:rPr>
          <w:kern w:val="0"/>
          <w:sz w:val="22"/>
          <w:szCs w:val="22"/>
        </w:rPr>
      </w:pPr>
      <w:r>
        <w:rPr>
          <w:kern w:val="0"/>
          <w:sz w:val="22"/>
          <w:szCs w:val="22"/>
        </w:rPr>
        <w:t xml:space="preserve">Insgesamt war es ein gelungener Tag und das ganze Team in </w:t>
      </w:r>
      <w:proofErr w:type="spellStart"/>
      <w:r>
        <w:rPr>
          <w:kern w:val="0"/>
          <w:sz w:val="22"/>
          <w:szCs w:val="22"/>
        </w:rPr>
        <w:t>Görisried</w:t>
      </w:r>
      <w:proofErr w:type="spellEnd"/>
      <w:r>
        <w:rPr>
          <w:kern w:val="0"/>
          <w:sz w:val="22"/>
          <w:szCs w:val="22"/>
        </w:rPr>
        <w:t xml:space="preserve"> hat sich über den Besuch der Studierenden und noch mehr über deren großes Interesse gefreut. </w:t>
      </w:r>
    </w:p>
    <w:p w14:paraId="228BD7A5" w14:textId="77777777" w:rsidR="0039700E" w:rsidRDefault="0039700E">
      <w:pPr>
        <w:spacing w:line="276" w:lineRule="auto"/>
        <w:rPr>
          <w:kern w:val="0"/>
        </w:rPr>
      </w:pPr>
    </w:p>
    <w:p w14:paraId="69DC983A" w14:textId="77777777" w:rsidR="0039700E" w:rsidRDefault="00000000">
      <w:pPr>
        <w:rPr>
          <w:kern w:val="0"/>
          <w:sz w:val="18"/>
          <w:szCs w:val="18"/>
        </w:rPr>
      </w:pPr>
      <w:r>
        <w:rPr>
          <w:kern w:val="0"/>
          <w:sz w:val="18"/>
          <w:szCs w:val="18"/>
        </w:rPr>
        <w:t xml:space="preserve">Über </w:t>
      </w:r>
      <w:proofErr w:type="spellStart"/>
      <w:r>
        <w:rPr>
          <w:kern w:val="0"/>
          <w:sz w:val="18"/>
          <w:szCs w:val="18"/>
        </w:rPr>
        <w:t>naturbo</w:t>
      </w:r>
      <w:proofErr w:type="spellEnd"/>
    </w:p>
    <w:p w14:paraId="4EC8C741" w14:textId="77777777" w:rsidR="0039700E" w:rsidRDefault="00000000">
      <w:pPr>
        <w:rPr>
          <w:kern w:val="0"/>
          <w:sz w:val="18"/>
          <w:szCs w:val="18"/>
        </w:rPr>
      </w:pPr>
      <w:r>
        <w:rPr>
          <w:kern w:val="0"/>
          <w:sz w:val="18"/>
          <w:szCs w:val="18"/>
        </w:rPr>
        <w:t xml:space="preserve">Seit mehr als 15 Jahren erfüllt das Allgäuer Unternehmen </w:t>
      </w:r>
      <w:proofErr w:type="spellStart"/>
      <w:r>
        <w:rPr>
          <w:kern w:val="0"/>
          <w:sz w:val="18"/>
          <w:szCs w:val="18"/>
        </w:rPr>
        <w:t>naturbo</w:t>
      </w:r>
      <w:proofErr w:type="spellEnd"/>
      <w:r>
        <w:rPr>
          <w:kern w:val="0"/>
          <w:sz w:val="18"/>
          <w:szCs w:val="18"/>
        </w:rPr>
        <w:t xml:space="preserve">, mit Sitz in </w:t>
      </w:r>
      <w:proofErr w:type="spellStart"/>
      <w:r>
        <w:rPr>
          <w:kern w:val="0"/>
          <w:sz w:val="18"/>
          <w:szCs w:val="18"/>
        </w:rPr>
        <w:t>Görisried</w:t>
      </w:r>
      <w:proofErr w:type="spellEnd"/>
      <w:r>
        <w:rPr>
          <w:kern w:val="0"/>
          <w:sz w:val="18"/>
          <w:szCs w:val="18"/>
        </w:rPr>
        <w:t xml:space="preserve">, das wachsende Bedürfnis nach gesundem Wohnen, indem es die ökologischen Vorteile von Lehm und die einfache, schnelle Verarbeitung von Trockenbausystemen als Plattensystem vereint. Mit einer optional integrierbaren Decken- und Wandheizung bietet </w:t>
      </w:r>
      <w:proofErr w:type="spellStart"/>
      <w:r>
        <w:rPr>
          <w:kern w:val="0"/>
          <w:sz w:val="18"/>
          <w:szCs w:val="18"/>
        </w:rPr>
        <w:t>naturbo</w:t>
      </w:r>
      <w:proofErr w:type="spellEnd"/>
      <w:r>
        <w:rPr>
          <w:kern w:val="0"/>
          <w:sz w:val="18"/>
          <w:szCs w:val="18"/>
        </w:rPr>
        <w:t xml:space="preserve"> zudem Lösungen für ein ganzjährig angenehmes Raumklima durch Heizen und Kühlen. Als Innendämmung ist das System erhältlich mit einer 60 mm dicken Holzweichfaser-Trägerplatte.</w:t>
      </w:r>
    </w:p>
    <w:p w14:paraId="0790EED2" w14:textId="77777777" w:rsidR="0039700E" w:rsidRDefault="0039700E">
      <w:pPr>
        <w:rPr>
          <w:kern w:val="0"/>
          <w:sz w:val="22"/>
          <w:szCs w:val="22"/>
        </w:rPr>
      </w:pPr>
    </w:p>
    <w:p w14:paraId="5E269879" w14:textId="77777777" w:rsidR="0039700E" w:rsidRDefault="00000000">
      <w:pPr>
        <w:spacing w:line="276" w:lineRule="auto"/>
        <w:rPr>
          <w:b/>
          <w:bCs/>
          <w:sz w:val="20"/>
          <w:szCs w:val="20"/>
        </w:rPr>
      </w:pPr>
      <w:r>
        <w:rPr>
          <w:b/>
          <w:bCs/>
          <w:sz w:val="20"/>
          <w:szCs w:val="20"/>
        </w:rPr>
        <w:lastRenderedPageBreak/>
        <w:t>Hashtags: #naturbo #</w:t>
      </w:r>
      <w:r w:rsidRPr="00DB3C83">
        <w:rPr>
          <w:b/>
          <w:bCs/>
          <w:color w:val="000000" w:themeColor="text1"/>
          <w:sz w:val="20"/>
          <w:szCs w:val="20"/>
        </w:rPr>
        <w:t>Raumklima #HFTStuttgart #</w:t>
      </w:r>
      <w:r>
        <w:rPr>
          <w:b/>
          <w:bCs/>
          <w:sz w:val="20"/>
          <w:szCs w:val="20"/>
        </w:rPr>
        <w:t xml:space="preserve">Materialexkursion #Deckenheizung #Strahlungswärme #Lehm #Lehmputz #Energieeffizient </w:t>
      </w:r>
    </w:p>
    <w:p w14:paraId="09B43DEA" w14:textId="77777777" w:rsidR="0039700E" w:rsidRDefault="0039700E">
      <w:pPr>
        <w:spacing w:line="276" w:lineRule="auto"/>
      </w:pPr>
    </w:p>
    <w:p w14:paraId="62B7F952" w14:textId="77777777" w:rsidR="0039700E" w:rsidRDefault="0039700E">
      <w:pPr>
        <w:spacing w:line="276" w:lineRule="auto"/>
      </w:pPr>
    </w:p>
    <w:p w14:paraId="46E4AB49" w14:textId="205982EB" w:rsidR="0039700E" w:rsidRDefault="00000000">
      <w:pPr>
        <w:spacing w:line="276" w:lineRule="auto"/>
        <w:jc w:val="center"/>
      </w:pPr>
      <w:r>
        <w:t xml:space="preserve">X </w:t>
      </w:r>
      <w:proofErr w:type="spellStart"/>
      <w:r>
        <w:t>X</w:t>
      </w:r>
      <w:proofErr w:type="spellEnd"/>
      <w:r>
        <w:t xml:space="preserve"> </w:t>
      </w:r>
      <w:proofErr w:type="spellStart"/>
      <w:r>
        <w:t>X</w:t>
      </w:r>
      <w:proofErr w:type="spellEnd"/>
    </w:p>
    <w:p w14:paraId="4D8BE9F5" w14:textId="7F4CA4F4" w:rsidR="0039700E" w:rsidRDefault="0039700E">
      <w:pPr>
        <w:spacing w:line="276" w:lineRule="auto"/>
      </w:pPr>
    </w:p>
    <w:p w14:paraId="0B9B3F10" w14:textId="3B191A0D" w:rsidR="0039700E" w:rsidRDefault="00000000">
      <w:pPr>
        <w:spacing w:line="276" w:lineRule="auto"/>
        <w:rPr>
          <w:b/>
          <w:bCs/>
        </w:rPr>
      </w:pPr>
      <w:r>
        <w:rPr>
          <w:b/>
          <w:bCs/>
        </w:rPr>
        <w:t>Weitere Informationen</w:t>
      </w:r>
    </w:p>
    <w:p w14:paraId="5DCF013B" w14:textId="77777777" w:rsidR="0039700E" w:rsidRDefault="00000000">
      <w:pPr>
        <w:spacing w:line="276" w:lineRule="auto"/>
        <w:rPr>
          <w:b/>
          <w:bCs/>
          <w:sz w:val="20"/>
          <w:szCs w:val="20"/>
        </w:rPr>
      </w:pPr>
      <w:proofErr w:type="spellStart"/>
      <w:r>
        <w:rPr>
          <w:b/>
          <w:bCs/>
          <w:sz w:val="20"/>
          <w:szCs w:val="20"/>
        </w:rPr>
        <w:t>naturbo</w:t>
      </w:r>
      <w:proofErr w:type="spellEnd"/>
      <w:r>
        <w:rPr>
          <w:b/>
          <w:bCs/>
          <w:sz w:val="20"/>
          <w:szCs w:val="20"/>
        </w:rPr>
        <w:t xml:space="preserve"> – Lehmputz Trockenbausysteme GmbH &amp; Co. KG</w:t>
      </w:r>
    </w:p>
    <w:p w14:paraId="696F2C04" w14:textId="045C5BE3" w:rsidR="0039700E" w:rsidRDefault="00000000">
      <w:pPr>
        <w:spacing w:line="276" w:lineRule="auto"/>
        <w:rPr>
          <w:sz w:val="20"/>
          <w:szCs w:val="20"/>
        </w:rPr>
      </w:pPr>
      <w:r>
        <w:rPr>
          <w:sz w:val="20"/>
          <w:szCs w:val="20"/>
        </w:rPr>
        <w:t>Sabine Seippel</w:t>
      </w:r>
    </w:p>
    <w:p w14:paraId="68F891C2" w14:textId="77777777" w:rsidR="0039700E" w:rsidRDefault="00000000">
      <w:pPr>
        <w:spacing w:line="276" w:lineRule="auto"/>
        <w:rPr>
          <w:sz w:val="20"/>
          <w:szCs w:val="20"/>
        </w:rPr>
      </w:pPr>
      <w:r>
        <w:rPr>
          <w:sz w:val="20"/>
          <w:szCs w:val="20"/>
        </w:rPr>
        <w:t xml:space="preserve">Anger 1b | 87657 </w:t>
      </w:r>
      <w:proofErr w:type="spellStart"/>
      <w:r>
        <w:rPr>
          <w:sz w:val="20"/>
          <w:szCs w:val="20"/>
        </w:rPr>
        <w:t>Görisried</w:t>
      </w:r>
      <w:proofErr w:type="spellEnd"/>
    </w:p>
    <w:p w14:paraId="22FCA66E" w14:textId="199BF7D6" w:rsidR="0039700E" w:rsidRDefault="00000000">
      <w:pPr>
        <w:spacing w:line="276" w:lineRule="auto"/>
        <w:rPr>
          <w:sz w:val="20"/>
          <w:szCs w:val="20"/>
        </w:rPr>
      </w:pPr>
      <w:r>
        <w:rPr>
          <w:sz w:val="20"/>
          <w:szCs w:val="20"/>
        </w:rPr>
        <w:t xml:space="preserve">Tel. +49 (0) 8302 76 44 00-0 | </w:t>
      </w:r>
      <w:hyperlink r:id="rId8" w:history="1">
        <w:r w:rsidR="0039700E">
          <w:rPr>
            <w:rStyle w:val="Hyperlink0"/>
          </w:rPr>
          <w:t>s.seippel@naturbo.de</w:t>
        </w:r>
      </w:hyperlink>
      <w:r>
        <w:rPr>
          <w:sz w:val="20"/>
          <w:szCs w:val="20"/>
        </w:rPr>
        <w:t xml:space="preserve"> | www.naturbo.de</w:t>
      </w:r>
    </w:p>
    <w:p w14:paraId="51899377" w14:textId="77777777" w:rsidR="0039700E" w:rsidRDefault="00000000">
      <w:pPr>
        <w:spacing w:line="276" w:lineRule="auto"/>
        <w:rPr>
          <w:b/>
          <w:bCs/>
        </w:rPr>
      </w:pPr>
      <w:r>
        <w:rPr>
          <w:b/>
          <w:bCs/>
          <w:noProof/>
          <w:spacing w:val="-2"/>
          <w:sz w:val="32"/>
          <w:szCs w:val="32"/>
        </w:rPr>
        <w:drawing>
          <wp:anchor distT="57150" distB="57150" distL="57150" distR="57150" simplePos="0" relativeHeight="251662336" behindDoc="0" locked="0" layoutInCell="1" allowOverlap="1" wp14:anchorId="050465C4" wp14:editId="14C0C3BF">
            <wp:simplePos x="0" y="0"/>
            <wp:positionH relativeFrom="column">
              <wp:posOffset>-7620</wp:posOffset>
            </wp:positionH>
            <wp:positionV relativeFrom="line">
              <wp:posOffset>207645</wp:posOffset>
            </wp:positionV>
            <wp:extent cx="716281" cy="716281"/>
            <wp:effectExtent l="0" t="0" r="0" b="0"/>
            <wp:wrapSquare wrapText="bothSides" distT="57150" distB="57150" distL="57150" distR="57150"/>
            <wp:docPr id="1073741827" name="officeArt object" descr="Ein Bild, das Muster, Quadrat, Pixel,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27" name="Ein Bild, das Muster, Quadrat, Pixel, Design enthält.Automatisch generierte Beschreibung" descr="Ein Bild, das Muster, Quadrat, Pixel, Design enthält.Automatisch generierte Beschreibung"/>
                    <pic:cNvPicPr>
                      <a:picLocks noChangeAspect="1"/>
                    </pic:cNvPicPr>
                  </pic:nvPicPr>
                  <pic:blipFill>
                    <a:blip r:embed="rId9"/>
                    <a:stretch>
                      <a:fillRect/>
                    </a:stretch>
                  </pic:blipFill>
                  <pic:spPr>
                    <a:xfrm>
                      <a:off x="0" y="0"/>
                      <a:ext cx="716281" cy="716281"/>
                    </a:xfrm>
                    <a:prstGeom prst="rect">
                      <a:avLst/>
                    </a:prstGeom>
                    <a:ln w="12700" cap="flat">
                      <a:noFill/>
                      <a:miter lim="400000"/>
                    </a:ln>
                    <a:effectLst/>
                  </pic:spPr>
                </pic:pic>
              </a:graphicData>
            </a:graphic>
          </wp:anchor>
        </w:drawing>
      </w:r>
    </w:p>
    <w:p w14:paraId="25EB1D57" w14:textId="5F590F8F" w:rsidR="0039700E" w:rsidRDefault="00000000">
      <w:pPr>
        <w:spacing w:line="23" w:lineRule="atLeast"/>
        <w:rPr>
          <w:spacing w:val="-1"/>
          <w:sz w:val="20"/>
          <w:szCs w:val="20"/>
        </w:rPr>
      </w:pPr>
      <w:r>
        <w:rPr>
          <w:b/>
          <w:bCs/>
        </w:rPr>
        <w:t xml:space="preserve">Pressportal </w:t>
      </w:r>
      <w:proofErr w:type="spellStart"/>
      <w:r>
        <w:rPr>
          <w:b/>
          <w:bCs/>
        </w:rPr>
        <w:t>naturbo</w:t>
      </w:r>
      <w:proofErr w:type="spellEnd"/>
      <w:r>
        <w:rPr>
          <w:b/>
          <w:bCs/>
        </w:rPr>
        <w:t xml:space="preserve">: </w:t>
      </w:r>
      <w:r>
        <w:rPr>
          <w:b/>
          <w:bCs/>
          <w:spacing w:val="-1"/>
          <w:sz w:val="40"/>
          <w:szCs w:val="40"/>
        </w:rPr>
        <w:br/>
      </w:r>
      <w:r w:rsidR="00DB3C83">
        <w:rPr>
          <w:spacing w:val="-1"/>
          <w:sz w:val="20"/>
          <w:szCs w:val="20"/>
        </w:rPr>
        <w:t>hier</w:t>
      </w:r>
      <w:r>
        <w:rPr>
          <w:spacing w:val="-1"/>
          <w:sz w:val="20"/>
          <w:szCs w:val="20"/>
        </w:rPr>
        <w:t xml:space="preserve"> finden Sie </w:t>
      </w:r>
      <w:r>
        <w:rPr>
          <w:b/>
          <w:bCs/>
          <w:spacing w:val="-1"/>
          <w:sz w:val="20"/>
          <w:szCs w:val="20"/>
        </w:rPr>
        <w:t>alle</w:t>
      </w:r>
      <w:r>
        <w:rPr>
          <w:spacing w:val="-1"/>
          <w:sz w:val="20"/>
          <w:szCs w:val="20"/>
        </w:rPr>
        <w:t xml:space="preserve"> Pressemitteilungen auch zum Download.</w:t>
      </w:r>
    </w:p>
    <w:p w14:paraId="47D155AB" w14:textId="77777777" w:rsidR="0039700E" w:rsidRDefault="0039700E">
      <w:pPr>
        <w:spacing w:line="23" w:lineRule="atLeast"/>
        <w:rPr>
          <w:spacing w:val="-1"/>
          <w:sz w:val="20"/>
          <w:szCs w:val="20"/>
        </w:rPr>
      </w:pPr>
    </w:p>
    <w:p w14:paraId="44D04A67" w14:textId="6603D68A" w:rsidR="0039700E" w:rsidRDefault="00000000">
      <w:pPr>
        <w:spacing w:line="23" w:lineRule="atLeast"/>
        <w:rPr>
          <w:b/>
          <w:bCs/>
          <w:spacing w:val="-2"/>
          <w:sz w:val="32"/>
          <w:szCs w:val="32"/>
        </w:rPr>
      </w:pPr>
      <w:r>
        <w:rPr>
          <w:b/>
          <w:bCs/>
          <w:spacing w:val="-2"/>
          <w:sz w:val="32"/>
          <w:szCs w:val="32"/>
        </w:rPr>
        <w:t>www.naturbo.de/presse</w:t>
      </w:r>
    </w:p>
    <w:p w14:paraId="05C31DA0" w14:textId="2488A700" w:rsidR="0039700E" w:rsidRDefault="0039700E">
      <w:pPr>
        <w:tabs>
          <w:tab w:val="left" w:pos="1152"/>
        </w:tabs>
        <w:rPr>
          <w:b/>
          <w:bCs/>
        </w:rPr>
      </w:pPr>
    </w:p>
    <w:p w14:paraId="29542C30" w14:textId="1EB1DF14" w:rsidR="0039700E" w:rsidRDefault="0039700E">
      <w:pPr>
        <w:tabs>
          <w:tab w:val="left" w:pos="1152"/>
        </w:tabs>
        <w:rPr>
          <w:b/>
          <w:bCs/>
        </w:rPr>
      </w:pPr>
    </w:p>
    <w:p w14:paraId="1D2FF599" w14:textId="24186C70" w:rsidR="0039700E" w:rsidRDefault="00000000">
      <w:pPr>
        <w:rPr>
          <w:b/>
          <w:bCs/>
        </w:rPr>
      </w:pPr>
      <w:r>
        <w:rPr>
          <w:b/>
          <w:bCs/>
        </w:rPr>
        <w:t>Alle</w:t>
      </w:r>
      <w:r>
        <w:t xml:space="preserve"> </w:t>
      </w:r>
      <w:r>
        <w:rPr>
          <w:b/>
          <w:bCs/>
        </w:rPr>
        <w:t xml:space="preserve">Abbildungen: © </w:t>
      </w:r>
      <w:proofErr w:type="spellStart"/>
      <w:r>
        <w:rPr>
          <w:b/>
          <w:bCs/>
        </w:rPr>
        <w:t>naturbo</w:t>
      </w:r>
      <w:proofErr w:type="spellEnd"/>
    </w:p>
    <w:p w14:paraId="53ED9EFC" w14:textId="3DE84B3C" w:rsidR="0039700E" w:rsidRDefault="00DB3C83">
      <w:r>
        <w:rPr>
          <w:b/>
          <w:bCs/>
          <w:noProof/>
        </w:rPr>
        <mc:AlternateContent>
          <mc:Choice Requires="wps">
            <w:drawing>
              <wp:anchor distT="0" distB="0" distL="0" distR="0" simplePos="0" relativeHeight="251666432" behindDoc="0" locked="0" layoutInCell="1" allowOverlap="1" wp14:anchorId="6CA7B6CE" wp14:editId="538B4CC3">
                <wp:simplePos x="0" y="0"/>
                <wp:positionH relativeFrom="margin">
                  <wp:posOffset>2425065</wp:posOffset>
                </wp:positionH>
                <wp:positionV relativeFrom="line">
                  <wp:posOffset>130810</wp:posOffset>
                </wp:positionV>
                <wp:extent cx="3526790" cy="1814195"/>
                <wp:effectExtent l="0" t="0" r="3810" b="1905"/>
                <wp:wrapNone/>
                <wp:docPr id="1202237482" name="officeArt object" descr="Rechteck 2"/>
                <wp:cNvGraphicFramePr/>
                <a:graphic xmlns:a="http://schemas.openxmlformats.org/drawingml/2006/main">
                  <a:graphicData uri="http://schemas.microsoft.com/office/word/2010/wordprocessingShape">
                    <wps:wsp>
                      <wps:cNvSpPr/>
                      <wps:spPr>
                        <a:xfrm>
                          <a:off x="0" y="0"/>
                          <a:ext cx="3526790" cy="1814195"/>
                        </a:xfrm>
                        <a:prstGeom prst="rect">
                          <a:avLst/>
                        </a:prstGeom>
                        <a:solidFill>
                          <a:srgbClr val="FFFFFF"/>
                        </a:solidFill>
                        <a:ln w="12700" cap="flat">
                          <a:noFill/>
                          <a:miter lim="400000"/>
                        </a:ln>
                        <a:effectLst/>
                      </wps:spPr>
                      <wps:txbx>
                        <w:txbxContent>
                          <w:p w14:paraId="06426531" w14:textId="27696633" w:rsidR="00DB3C83" w:rsidRPr="00DB3C83" w:rsidRDefault="00DB3C83" w:rsidP="00DB3C83">
                            <w:pPr>
                              <w:rPr>
                                <w:b/>
                                <w:bCs/>
                                <w:color w:val="000000" w:themeColor="text1"/>
                              </w:rPr>
                            </w:pPr>
                            <w:r w:rsidRPr="00DB3C83">
                              <w:rPr>
                                <w:b/>
                                <w:bCs/>
                                <w:color w:val="000000" w:themeColor="text1"/>
                              </w:rPr>
                              <w:t>Studierende</w:t>
                            </w:r>
                            <w:r w:rsidR="00EF1274">
                              <w:rPr>
                                <w:b/>
                                <w:bCs/>
                                <w:color w:val="000000" w:themeColor="text1"/>
                              </w:rPr>
                              <w:t xml:space="preserve"> </w:t>
                            </w:r>
                            <w:r w:rsidRPr="00DB3C83">
                              <w:rPr>
                                <w:b/>
                                <w:bCs/>
                                <w:color w:val="000000" w:themeColor="text1"/>
                              </w:rPr>
                              <w:t xml:space="preserve">zu Besuch bei </w:t>
                            </w:r>
                            <w:proofErr w:type="spellStart"/>
                            <w:r w:rsidRPr="00DB3C83">
                              <w:rPr>
                                <w:b/>
                                <w:bCs/>
                                <w:color w:val="000000" w:themeColor="text1"/>
                              </w:rPr>
                              <w:t>naturbo</w:t>
                            </w:r>
                            <w:proofErr w:type="spellEnd"/>
                          </w:p>
                          <w:p w14:paraId="3C30C87E" w14:textId="7E80701A" w:rsidR="00DB3C83" w:rsidRPr="00DB3C83" w:rsidRDefault="00DB3C83" w:rsidP="00DB3C83">
                            <w:pPr>
                              <w:rPr>
                                <w:color w:val="000000" w:themeColor="text1"/>
                                <w:sz w:val="22"/>
                                <w:szCs w:val="22"/>
                              </w:rPr>
                            </w:pPr>
                            <w:r w:rsidRPr="00DB3C83">
                              <w:rPr>
                                <w:color w:val="000000" w:themeColor="text1"/>
                                <w:sz w:val="22"/>
                                <w:szCs w:val="22"/>
                              </w:rPr>
                              <w:t xml:space="preserve">Einen spannenden Tag rund um </w:t>
                            </w:r>
                            <w:proofErr w:type="spellStart"/>
                            <w:r w:rsidRPr="00DB3C83">
                              <w:rPr>
                                <w:color w:val="000000" w:themeColor="text1"/>
                                <w:sz w:val="22"/>
                                <w:szCs w:val="22"/>
                              </w:rPr>
                              <w:t>naturbo</w:t>
                            </w:r>
                            <w:proofErr w:type="spellEnd"/>
                            <w:r w:rsidRPr="00DB3C83">
                              <w:rPr>
                                <w:color w:val="000000" w:themeColor="text1"/>
                                <w:sz w:val="22"/>
                                <w:szCs w:val="22"/>
                              </w:rPr>
                              <w:t xml:space="preserve"> und zukunftswichtige wie Themen ökologischer Trockenbau, energieeffizientes Heizen, gesundes Raumklima verbrachten</w:t>
                            </w:r>
                            <w:r>
                              <w:rPr>
                                <w:color w:val="000000" w:themeColor="text1"/>
                                <w:sz w:val="22"/>
                                <w:szCs w:val="22"/>
                              </w:rPr>
                              <w:t xml:space="preserve"> 43 </w:t>
                            </w:r>
                            <w:r w:rsidRPr="00DB3C83">
                              <w:rPr>
                                <w:color w:val="000000" w:themeColor="text1"/>
                                <w:sz w:val="22"/>
                                <w:szCs w:val="22"/>
                              </w:rPr>
                              <w:t xml:space="preserve">Studierende der HFT Stuttgart in </w:t>
                            </w:r>
                            <w:proofErr w:type="spellStart"/>
                            <w:r w:rsidRPr="00DB3C83">
                              <w:rPr>
                                <w:color w:val="000000" w:themeColor="text1"/>
                                <w:sz w:val="22"/>
                                <w:szCs w:val="22"/>
                              </w:rPr>
                              <w:t>Görisried</w:t>
                            </w:r>
                            <w:proofErr w:type="spellEnd"/>
                            <w:r w:rsidRPr="00DB3C83">
                              <w:rPr>
                                <w:color w:val="000000" w:themeColor="text1"/>
                                <w:sz w:val="22"/>
                                <w:szCs w:val="22"/>
                              </w:rPr>
                              <w:t>.</w:t>
                            </w:r>
                          </w:p>
                          <w:p w14:paraId="36884C63" w14:textId="77777777" w:rsidR="00DB3C83" w:rsidRPr="00DB3C83" w:rsidRDefault="00DB3C83" w:rsidP="00DB3C83">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wrap="square" lIns="45719" tIns="45719" rIns="45719" bIns="45719" numCol="1" anchor="t">
                        <a:noAutofit/>
                      </wps:bodyPr>
                    </wps:wsp>
                  </a:graphicData>
                </a:graphic>
              </wp:anchor>
            </w:drawing>
          </mc:Choice>
          <mc:Fallback>
            <w:pict>
              <v:rect w14:anchorId="6CA7B6CE" id="_x0000_s1027" alt="Rechteck 2" style="position:absolute;margin-left:190.95pt;margin-top:10.3pt;width:277.7pt;height:142.85pt;z-index:25166643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" stroked="f" strokeweight="1pt">
                <v:stroke miterlimit="4"/>
                <v:textbox inset="1.27mm,1.27mm,1.27mm,1.27mm">
                  <w:txbxContent>
                    <w:p w14:paraId="06426531" w14:textId="27696633" w:rsidR="00DB3C83" w:rsidRPr="00DB3C83" w:rsidRDefault="00DB3C83" w:rsidP="00DB3C83">
                      <w:pPr>
                        <w:rPr>
                          <w:b/>
                          <w:bCs/>
                          <w:color w:val="000000" w:themeColor="text1"/>
                        </w:rPr>
                      </w:pPr>
                      <w:r w:rsidRPr="00DB3C83">
                        <w:rPr>
                          <w:b/>
                          <w:bCs/>
                          <w:color w:val="000000" w:themeColor="text1"/>
                        </w:rPr>
                        <w:t>Studierende</w:t>
                      </w:r>
                      <w:r w:rsidR="00EF1274">
                        <w:rPr>
                          <w:b/>
                          <w:bCs/>
                          <w:color w:val="000000" w:themeColor="text1"/>
                        </w:rPr>
                        <w:t xml:space="preserve"> </w:t>
                      </w:r>
                      <w:r w:rsidRPr="00DB3C83">
                        <w:rPr>
                          <w:b/>
                          <w:bCs/>
                          <w:color w:val="000000" w:themeColor="text1"/>
                        </w:rPr>
                        <w:t xml:space="preserve">zu Besuch bei </w:t>
                      </w:r>
                      <w:proofErr w:type="spellStart"/>
                      <w:r w:rsidRPr="00DB3C83">
                        <w:rPr>
                          <w:b/>
                          <w:bCs/>
                          <w:color w:val="000000" w:themeColor="text1"/>
                        </w:rPr>
                        <w:t>naturbo</w:t>
                      </w:r>
                      <w:proofErr w:type="spellEnd"/>
                    </w:p>
                    <w:p w14:paraId="3C30C87E" w14:textId="7E80701A" w:rsidR="00DB3C83" w:rsidRPr="00DB3C83" w:rsidRDefault="00DB3C83" w:rsidP="00DB3C83">
                      <w:pPr>
                        <w:rPr>
                          <w:color w:val="000000" w:themeColor="text1"/>
                          <w:sz w:val="22"/>
                          <w:szCs w:val="22"/>
                        </w:rPr>
                      </w:pPr>
                      <w:r w:rsidRPr="00DB3C83">
                        <w:rPr>
                          <w:color w:val="000000" w:themeColor="text1"/>
                          <w:sz w:val="22"/>
                          <w:szCs w:val="22"/>
                        </w:rPr>
                        <w:t xml:space="preserve">Einen spannenden Tag rund um </w:t>
                      </w:r>
                      <w:proofErr w:type="spellStart"/>
                      <w:r w:rsidRPr="00DB3C83">
                        <w:rPr>
                          <w:color w:val="000000" w:themeColor="text1"/>
                          <w:sz w:val="22"/>
                          <w:szCs w:val="22"/>
                        </w:rPr>
                        <w:t>naturbo</w:t>
                      </w:r>
                      <w:proofErr w:type="spellEnd"/>
                      <w:r w:rsidRPr="00DB3C83">
                        <w:rPr>
                          <w:color w:val="000000" w:themeColor="text1"/>
                          <w:sz w:val="22"/>
                          <w:szCs w:val="22"/>
                        </w:rPr>
                        <w:t xml:space="preserve"> und zukunftswichtige wie Themen ökologischer Trockenbau, energieeffizientes Heizen, gesundes Raumklima verbrachten</w:t>
                      </w:r>
                      <w:r>
                        <w:rPr>
                          <w:color w:val="000000" w:themeColor="text1"/>
                          <w:sz w:val="22"/>
                          <w:szCs w:val="22"/>
                        </w:rPr>
                        <w:t xml:space="preserve"> 43 </w:t>
                      </w:r>
                      <w:r w:rsidRPr="00DB3C83">
                        <w:rPr>
                          <w:color w:val="000000" w:themeColor="text1"/>
                          <w:sz w:val="22"/>
                          <w:szCs w:val="22"/>
                        </w:rPr>
                        <w:t xml:space="preserve">Studierende der HFT Stuttgart in </w:t>
                      </w:r>
                      <w:proofErr w:type="spellStart"/>
                      <w:r w:rsidRPr="00DB3C83">
                        <w:rPr>
                          <w:color w:val="000000" w:themeColor="text1"/>
                          <w:sz w:val="22"/>
                          <w:szCs w:val="22"/>
                        </w:rPr>
                        <w:t>Görisried</w:t>
                      </w:r>
                      <w:proofErr w:type="spellEnd"/>
                      <w:r w:rsidRPr="00DB3C83">
                        <w:rPr>
                          <w:color w:val="000000" w:themeColor="text1"/>
                          <w:sz w:val="22"/>
                          <w:szCs w:val="22"/>
                        </w:rPr>
                        <w:t>.</w:t>
                      </w:r>
                    </w:p>
                    <w:p w14:paraId="36884C63" w14:textId="77777777" w:rsidR="00DB3C83" w:rsidRPr="00DB3C83" w:rsidRDefault="00DB3C83" w:rsidP="00DB3C83">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w10:wrap anchorx="margin" anchory="line"/>
              </v:rect>
            </w:pict>
          </mc:Fallback>
        </mc:AlternateContent>
      </w:r>
    </w:p>
    <w:p w14:paraId="5DF9106C" w14:textId="416C6DF8" w:rsidR="0039700E" w:rsidRDefault="00000000">
      <w:r>
        <w:rPr>
          <w:noProof/>
          <w:sz w:val="20"/>
          <w:szCs w:val="20"/>
        </w:rPr>
        <w:drawing>
          <wp:anchor distT="0" distB="0" distL="0" distR="0" simplePos="0" relativeHeight="251663360" behindDoc="0" locked="0" layoutInCell="1" allowOverlap="1" wp14:anchorId="7A1E2028" wp14:editId="70C49B6F">
            <wp:simplePos x="0" y="0"/>
            <wp:positionH relativeFrom="column">
              <wp:posOffset>3723640</wp:posOffset>
            </wp:positionH>
            <wp:positionV relativeFrom="line">
              <wp:posOffset>2559230</wp:posOffset>
            </wp:positionV>
            <wp:extent cx="2228851" cy="2971800"/>
            <wp:effectExtent l="0" t="0" r="0" b="0"/>
            <wp:wrapNone/>
            <wp:docPr id="1073741829" name="officeArt object" descr="Ein Bild, das Kleidung, Person, Mann, Frau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29" name="Ein Bild, das Kleidung, Person, Mann, Frau enthält.Automatisch generierte Beschreibung" descr="Ein Bild, das Kleidung, Person, Mann, Frau enthält.Automatisch generierte Beschreibung"/>
                    <pic:cNvPicPr>
                      <a:picLocks noChangeAspect="1"/>
                    </pic:cNvPicPr>
                  </pic:nvPicPr>
                  <pic:blipFill>
                    <a:blip r:embed="rId10"/>
                    <a:stretch>
                      <a:fillRect/>
                    </a:stretch>
                  </pic:blipFill>
                  <pic:spPr>
                    <a:xfrm flipH="1">
                      <a:off x="0" y="0"/>
                      <a:ext cx="2228851" cy="2971800"/>
                    </a:xfrm>
                    <a:prstGeom prst="rect">
                      <a:avLst/>
                    </a:prstGeom>
                    <a:ln w="12700" cap="flat">
                      <a:noFill/>
                      <a:miter lim="400000"/>
                    </a:ln>
                    <a:effectLst/>
                  </pic:spPr>
                </pic:pic>
              </a:graphicData>
            </a:graphic>
          </wp:anchor>
        </w:drawing>
      </w:r>
      <w:r>
        <w:rPr>
          <w:noProof/>
        </w:rPr>
        <w:drawing>
          <wp:inline distT="0" distB="0" distL="0" distR="0" wp14:anchorId="418BE9BC" wp14:editId="2F92A73E">
            <wp:extent cx="2228850" cy="2971798"/>
            <wp:effectExtent l="0" t="0" r="0" b="0"/>
            <wp:docPr id="1073741830" name="officeArt object" descr="Ein Bild, das Kleidung, Im Haus, Person, Decke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30" name="Ein Bild, das Kleidung, Im Haus, Person, Decke enthält.Automatisch generierte Beschreibung" descr="Ein Bild, das Kleidung, Im Haus, Person, Decke enthält.Automatisch generierte Beschreibung"/>
                    <pic:cNvPicPr>
                      <a:picLocks noChangeAspect="1"/>
                    </pic:cNvPicPr>
                  </pic:nvPicPr>
                  <pic:blipFill>
                    <a:blip r:embed="rId11"/>
                    <a:stretch>
                      <a:fillRect/>
                    </a:stretch>
                  </pic:blipFill>
                  <pic:spPr>
                    <a:xfrm>
                      <a:off x="0" y="0"/>
                      <a:ext cx="2228850" cy="2971798"/>
                    </a:xfrm>
                    <a:prstGeom prst="rect">
                      <a:avLst/>
                    </a:prstGeom>
                    <a:ln w="12700" cap="flat">
                      <a:noFill/>
                      <a:miter lim="400000"/>
                    </a:ln>
                    <a:effectLst/>
                  </pic:spPr>
                </pic:pic>
              </a:graphicData>
            </a:graphic>
          </wp:inline>
        </w:drawing>
      </w:r>
    </w:p>
    <w:p w14:paraId="36F7E823" w14:textId="77777777" w:rsidR="0039700E" w:rsidRDefault="0039700E"/>
    <w:p w14:paraId="5F914594" w14:textId="77777777" w:rsidR="0039700E" w:rsidRDefault="00000000">
      <w:r>
        <w:rPr>
          <w:noProof/>
          <w:sz w:val="20"/>
          <w:szCs w:val="20"/>
        </w:rPr>
        <mc:AlternateContent>
          <mc:Choice Requires="wps">
            <w:drawing>
              <wp:anchor distT="0" distB="0" distL="0" distR="0" simplePos="0" relativeHeight="251661312" behindDoc="0" locked="0" layoutInCell="1" allowOverlap="1" wp14:anchorId="2826B61D" wp14:editId="7025400A">
                <wp:simplePos x="0" y="0"/>
                <wp:positionH relativeFrom="column">
                  <wp:posOffset>-99695</wp:posOffset>
                </wp:positionH>
                <wp:positionV relativeFrom="line">
                  <wp:posOffset>103141</wp:posOffset>
                </wp:positionV>
                <wp:extent cx="3559629" cy="1562100"/>
                <wp:effectExtent l="0" t="0" r="0" b="0"/>
                <wp:wrapNone/>
                <wp:docPr id="1073741831" name="officeArt object" descr="Rechteck 2"/>
                <wp:cNvGraphicFramePr/>
                <a:graphic xmlns:a="http://schemas.openxmlformats.org/drawingml/2006/main">
                  <a:graphicData uri="http://schemas.microsoft.com/office/word/2010/wordprocessingShape">
                    <wps:wsp>
                      <wps:cNvSpPr/>
                      <wps:spPr>
                        <a:xfrm>
                          <a:off x="0" y="0"/>
                          <a:ext cx="3559629" cy="1562100"/>
                        </a:xfrm>
                        <a:prstGeom prst="rect">
                          <a:avLst/>
                        </a:prstGeom>
                        <a:solidFill>
                          <a:srgbClr val="FFFFFF"/>
                        </a:solidFill>
                        <a:ln w="12700" cap="flat">
                          <a:noFill/>
                          <a:miter lim="400000"/>
                        </a:ln>
                        <a:effectLst/>
                      </wps:spPr>
                      <wps:txbx>
                        <w:txbxContent>
                          <w:p w14:paraId="23F3E8E1" w14:textId="77777777" w:rsidR="0039700E" w:rsidRDefault="00000000">
                            <w:pPr>
                              <w:jc w:val="right"/>
                              <w:rPr>
                                <w:b/>
                                <w:bCs/>
                              </w:rPr>
                            </w:pPr>
                            <w:r>
                              <w:rPr>
                                <w:b/>
                                <w:bCs/>
                              </w:rPr>
                              <w:t xml:space="preserve">Hands on bei </w:t>
                            </w:r>
                            <w:proofErr w:type="spellStart"/>
                            <w:r>
                              <w:rPr>
                                <w:b/>
                                <w:bCs/>
                              </w:rPr>
                              <w:t>naturbo</w:t>
                            </w:r>
                            <w:proofErr w:type="spellEnd"/>
                          </w:p>
                          <w:p w14:paraId="5F39B576" w14:textId="77777777" w:rsidR="0039700E" w:rsidRDefault="00000000">
                            <w:pPr>
                              <w:jc w:val="right"/>
                            </w:pPr>
                            <w:r>
                              <w:t xml:space="preserve">Wie gut und einfach sich die Platten von </w:t>
                            </w:r>
                            <w:proofErr w:type="spellStart"/>
                            <w:r>
                              <w:t>naturbo</w:t>
                            </w:r>
                            <w:proofErr w:type="spellEnd"/>
                            <w:r>
                              <w:t xml:space="preserve"> montieren und verarbeiten lassen wurde live vorgeführt – wer mochte, konnte selbst Hand anlegen.</w:t>
                            </w:r>
                          </w:p>
                          <w:p w14:paraId="43F352C6" w14:textId="77777777" w:rsidR="0039700E" w:rsidRDefault="00000000">
                            <w:pPr>
                              <w:jc w:val="right"/>
                            </w:pPr>
                            <w:r>
                              <w:rPr>
                                <w:sz w:val="22"/>
                                <w:szCs w:val="22"/>
                              </w:rPr>
                              <w:t xml:space="preserve">© </w:t>
                            </w:r>
                            <w:proofErr w:type="spellStart"/>
                            <w:r>
                              <w:rPr>
                                <w:sz w:val="22"/>
                                <w:szCs w:val="22"/>
                              </w:rPr>
                              <w:t>naturbo</w:t>
                            </w:r>
                            <w:proofErr w:type="spellEnd"/>
                          </w:p>
                        </w:txbxContent>
                      </wps:txbx>
                      <wps:bodyPr wrap="square" lIns="45719" tIns="45719" rIns="45719" bIns="45719" numCol="1" anchor="t">
                        <a:noAutofit/>
                      </wps:bodyPr>
                    </wps:wsp>
                  </a:graphicData>
                </a:graphic>
              </wp:anchor>
            </w:drawing>
          </mc:Choice>
          <mc:Fallback>
            <w:pict>
              <v:rect id="_x0000_s1028" style="visibility:visible;position:absolute;margin-left:-7.9pt;margin-top:8.1pt;width:280.3pt;height:123.0pt;z-index:251661312;mso-position-horizontal:absolute;mso-position-horizontal-relative:text;mso-position-vertical:absolute;mso-position-vertical-relative:line;mso-wrap-distance-left:0.0pt;mso-wrap-distance-top:0.0pt;mso-wrap-distance-right:0.0pt;mso-wrap-distance-bottom:0.0pt;">
                <v:fill color="#FFFFFF" opacity="100.0%" type="solid"/>
                <v:stroke on="f" weight="1.0pt" dashstyle="solid" endcap="flat" miterlimit="400.0%" joinstyle="miter" linestyle="single" startarrow="none" startarrowwidth="medium" startarrowlength="medium" endarrow="none" endarrowwidth="medium" endarrowlength="medium"/>
                <v:textbox>
                  <w:txbxContent>
                    <w:p>
                      <w:pPr>
                        <w:pStyle w:val="Normal.0"/>
                        <w:jc w:val="right"/>
                        <w:rPr>
                          <w:b w:val="1"/>
                          <w:bCs w:val="1"/>
                        </w:rPr>
                      </w:pPr>
                      <w:r>
                        <w:rPr>
                          <w:b w:val="1"/>
                          <w:bCs w:val="1"/>
                          <w:rtl w:val="0"/>
                          <w:lang w:val="de-DE"/>
                        </w:rPr>
                        <w:t>Hands on bei naturbo</w:t>
                      </w:r>
                    </w:p>
                    <w:p>
                      <w:pPr>
                        <w:pStyle w:val="Normal.0"/>
                        <w:jc w:val="right"/>
                      </w:pPr>
                      <w:r>
                        <w:rPr>
                          <w:rtl w:val="0"/>
                          <w:lang w:val="de-DE"/>
                        </w:rPr>
                        <w:t>Wie gut und einfach sich die Platten von naturbo montieren und verarbeiten lassen wurde live vorgef</w:t>
                      </w:r>
                      <w:r>
                        <w:rPr>
                          <w:rtl w:val="0"/>
                          <w:lang w:val="de-DE"/>
                        </w:rPr>
                        <w:t>ü</w:t>
                      </w:r>
                      <w:r>
                        <w:rPr>
                          <w:rtl w:val="0"/>
                          <w:lang w:val="de-DE"/>
                        </w:rPr>
                        <w:t xml:space="preserve">hrt </w:t>
                      </w:r>
                      <w:r>
                        <w:rPr>
                          <w:rtl w:val="0"/>
                          <w:lang w:val="de-DE"/>
                        </w:rPr>
                        <w:t xml:space="preserve">– </w:t>
                      </w:r>
                      <w:r>
                        <w:rPr>
                          <w:rtl w:val="0"/>
                          <w:lang w:val="de-DE"/>
                        </w:rPr>
                        <w:t>wer mochte, konnte selbst Hand anlegen.</w:t>
                      </w:r>
                    </w:p>
                    <w:p>
                      <w:pPr>
                        <w:pStyle w:val="Normal.0"/>
                        <w:jc w:val="right"/>
                      </w:pPr>
                      <w:r>
                        <w:rPr>
                          <w:outline w:val="0"/>
                          <w:color w:val="000000"/>
                          <w:sz w:val="22"/>
                          <w:szCs w:val="22"/>
                          <w:u w:color="000000"/>
                          <w:rtl w:val="0"/>
                          <w:lang w:val="de-DE"/>
                          <w14:textFill>
                            <w14:solidFill>
                              <w14:srgbClr w14:val="000000"/>
                            </w14:solidFill>
                          </w14:textFill>
                        </w:rPr>
                        <w:t xml:space="preserve">© </w:t>
                      </w:r>
                      <w:r>
                        <w:rPr>
                          <w:outline w:val="0"/>
                          <w:color w:val="000000"/>
                          <w:sz w:val="22"/>
                          <w:szCs w:val="22"/>
                          <w:u w:color="000000"/>
                          <w:rtl w:val="0"/>
                          <w:lang w:val="de-DE"/>
                          <w14:textFill>
                            <w14:solidFill>
                              <w14:srgbClr w14:val="000000"/>
                            </w14:solidFill>
                          </w14:textFill>
                        </w:rPr>
                        <w:t>naturbo</w:t>
                      </w:r>
                    </w:p>
                  </w:txbxContent>
                </v:textbox>
                <w10:wrap type="none" side="bothSides" anchorx="text"/>
              </v:rect>
            </w:pict>
          </mc:Fallback>
        </mc:AlternateContent>
      </w:r>
    </w:p>
    <w:p w14:paraId="632727D0" w14:textId="77777777" w:rsidR="0039700E" w:rsidRDefault="0039700E"/>
    <w:p w14:paraId="702F49BA" w14:textId="77777777" w:rsidR="0039700E" w:rsidRDefault="0039700E"/>
    <w:p w14:paraId="612C4560" w14:textId="77777777" w:rsidR="0039700E" w:rsidRDefault="0039700E"/>
    <w:p w14:paraId="7A6E67C9" w14:textId="77777777" w:rsidR="0039700E" w:rsidRDefault="0039700E"/>
    <w:p w14:paraId="78908A25" w14:textId="77777777" w:rsidR="0039700E" w:rsidRDefault="0039700E"/>
    <w:p w14:paraId="5C109EA8" w14:textId="77777777" w:rsidR="0039700E" w:rsidRDefault="0039700E"/>
    <w:p w14:paraId="04A37E8F" w14:textId="77777777" w:rsidR="0039700E" w:rsidRDefault="0039700E"/>
    <w:p w14:paraId="0F3ADA2A" w14:textId="77777777" w:rsidR="0039700E" w:rsidRDefault="0039700E"/>
    <w:p w14:paraId="5FD04929" w14:textId="77777777" w:rsidR="0039700E" w:rsidRDefault="0039700E"/>
    <w:p w14:paraId="549383CF" w14:textId="77777777" w:rsidR="0039700E" w:rsidRDefault="0039700E"/>
    <w:p w14:paraId="3A3474D7" w14:textId="77777777" w:rsidR="0039700E" w:rsidRDefault="0039700E"/>
    <w:p w14:paraId="09733161" w14:textId="77777777" w:rsidR="0039700E" w:rsidRDefault="0039700E"/>
    <w:p w14:paraId="2339FE7A" w14:textId="77777777" w:rsidR="0039700E" w:rsidRDefault="00000000">
      <w:r>
        <w:rPr>
          <w:noProof/>
          <w:sz w:val="20"/>
          <w:szCs w:val="20"/>
        </w:rPr>
        <mc:AlternateContent>
          <mc:Choice Requires="wps">
            <w:drawing>
              <wp:anchor distT="0" distB="0" distL="0" distR="0" simplePos="0" relativeHeight="251660288" behindDoc="0" locked="0" layoutInCell="1" allowOverlap="1" wp14:anchorId="6016A0BD" wp14:editId="091FD9AD">
                <wp:simplePos x="0" y="0"/>
                <wp:positionH relativeFrom="column">
                  <wp:posOffset>2560955</wp:posOffset>
                </wp:positionH>
                <wp:positionV relativeFrom="line">
                  <wp:posOffset>39370</wp:posOffset>
                </wp:positionV>
                <wp:extent cx="3388179" cy="1841500"/>
                <wp:effectExtent l="0" t="0" r="0" b="0"/>
                <wp:wrapNone/>
                <wp:docPr id="1073741832" name="officeArt object" descr="Rechteck 2"/>
                <wp:cNvGraphicFramePr/>
                <a:graphic xmlns:a="http://schemas.openxmlformats.org/drawingml/2006/main">
                  <a:graphicData uri="http://schemas.microsoft.com/office/word/2010/wordprocessingShape">
                    <wps:wsp>
                      <wps:cNvSpPr/>
                      <wps:spPr>
                        <a:xfrm>
                          <a:off x="0" y="0"/>
                          <a:ext cx="3388179" cy="1841500"/>
                        </a:xfrm>
                        <a:prstGeom prst="rect">
                          <a:avLst/>
                        </a:prstGeom>
                        <a:solidFill>
                          <a:srgbClr val="FFFFFF"/>
                        </a:solidFill>
                        <a:ln w="12700" cap="flat">
                          <a:noFill/>
                          <a:miter lim="400000"/>
                        </a:ln>
                        <a:effectLst/>
                      </wps:spPr>
                      <wps:txbx>
                        <w:txbxContent>
                          <w:p w14:paraId="739719C1" w14:textId="77777777" w:rsidR="0039700E" w:rsidRDefault="00000000">
                            <w:pPr>
                              <w:rPr>
                                <w:b/>
                                <w:bCs/>
                              </w:rPr>
                            </w:pPr>
                            <w:r>
                              <w:rPr>
                                <w:b/>
                                <w:bCs/>
                              </w:rPr>
                              <w:t>Theorie gehört dazu – Wie funktioniert eine Deckenheizung:</w:t>
                            </w:r>
                          </w:p>
                          <w:p w14:paraId="06C3FCAD" w14:textId="77777777" w:rsidR="0039700E" w:rsidRDefault="00000000">
                            <w:r>
                              <w:t xml:space="preserve">Der Geschäftsführer Michael </w:t>
                            </w:r>
                            <w:proofErr w:type="spellStart"/>
                            <w:r>
                              <w:t>Weihele</w:t>
                            </w:r>
                            <w:proofErr w:type="spellEnd"/>
                            <w:r>
                              <w:t xml:space="preserve"> erklärte den Studierenden wie eine Deckenheizung funktioniert und warum die Kombination mit Lehm bei </w:t>
                            </w:r>
                            <w:proofErr w:type="spellStart"/>
                            <w:r>
                              <w:t>naturbo</w:t>
                            </w:r>
                            <w:proofErr w:type="spellEnd"/>
                            <w:r>
                              <w:t xml:space="preserve"> </w:t>
                            </w:r>
                            <w:proofErr w:type="spellStart"/>
                            <w:r>
                              <w:t>therm</w:t>
                            </w:r>
                            <w:proofErr w:type="spellEnd"/>
                            <w:r>
                              <w:t xml:space="preserve"> besonders gut für das Raumklima ist.</w:t>
                            </w:r>
                          </w:p>
                          <w:p w14:paraId="27C11A31" w14:textId="77777777" w:rsidR="0039700E" w:rsidRDefault="00000000">
                            <w:r>
                              <w:rPr>
                                <w:sz w:val="22"/>
                                <w:szCs w:val="22"/>
                              </w:rPr>
                              <w:t xml:space="preserve">© </w:t>
                            </w:r>
                            <w:proofErr w:type="spellStart"/>
                            <w:r>
                              <w:rPr>
                                <w:sz w:val="22"/>
                                <w:szCs w:val="22"/>
                              </w:rPr>
                              <w:t>naturbo</w:t>
                            </w:r>
                            <w:proofErr w:type="spellEnd"/>
                          </w:p>
                        </w:txbxContent>
                      </wps:txbx>
                      <wps:bodyPr wrap="square" lIns="45719" tIns="45719" rIns="45719" bIns="45719" numCol="1" anchor="t">
                        <a:noAutofit/>
                      </wps:bodyPr>
                    </wps:wsp>
                  </a:graphicData>
                </a:graphic>
              </wp:anchor>
            </w:drawing>
          </mc:Choice>
          <mc:Fallback>
            <w:pict>
              <v:rect w14:anchorId="6016A0BD" id="_x0000_s1029" alt="Rechteck 2" style="position:absolute;margin-left:201.65pt;margin-top:3.1pt;width:266.8pt;height:145pt;z-index:251660288;visibility:visible;mso-wrap-style:square;mso-wrap-distance-left:0;mso-wrap-distance-top:0;mso-wrap-distance-right:0;mso-wrap-distance-bottom:0;mso-position-horizontal:absolute;mso-position-horizontal-relative:text;mso-position-vertical:absolute;mso-position-vertical-relative:lin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" stroked="f" strokeweight="1pt">
                <v:stroke miterlimit="4"/>
                <v:textbox inset="1.27mm,1.27mm,1.27mm,1.27mm">
                  <w:txbxContent>
                    <w:p w14:paraId="739719C1" w14:textId="77777777" w:rsidR="0039700E" w:rsidRDefault="00000000">
                      <w:pPr>
                        <w:rPr>
                          <w:b/>
                          <w:bCs/>
                        </w:rPr>
                      </w:pPr>
                      <w:r>
                        <w:rPr>
                          <w:b/>
                          <w:bCs/>
                        </w:rPr>
                        <w:t>Theorie gehört dazu – Wie funktioniert eine Deckenheizung:</w:t>
                      </w:r>
                    </w:p>
                    <w:p w14:paraId="06C3FCAD" w14:textId="77777777" w:rsidR="0039700E" w:rsidRDefault="00000000">
                      <w:r>
                        <w:t xml:space="preserve">Der Geschäftsführer Michael </w:t>
                      </w:r>
                      <w:proofErr w:type="spellStart"/>
                      <w:r>
                        <w:t>Weihele</w:t>
                      </w:r>
                      <w:proofErr w:type="spellEnd"/>
                      <w:r>
                        <w:t xml:space="preserve"> erklärte den Studierenden wie eine Deckenheizung funktioniert und warum die Kombination mit Lehm bei </w:t>
                      </w:r>
                      <w:proofErr w:type="spellStart"/>
                      <w:r>
                        <w:t>naturbo</w:t>
                      </w:r>
                      <w:proofErr w:type="spellEnd"/>
                      <w:r>
                        <w:t xml:space="preserve"> </w:t>
                      </w:r>
                      <w:proofErr w:type="spellStart"/>
                      <w:r>
                        <w:t>therm</w:t>
                      </w:r>
                      <w:proofErr w:type="spellEnd"/>
                      <w:r>
                        <w:t xml:space="preserve"> besonders gut für das Raumklima ist.</w:t>
                      </w:r>
                    </w:p>
                    <w:p w14:paraId="27C11A31" w14:textId="77777777" w:rsidR="0039700E" w:rsidRDefault="00000000">
                      <w:r>
                        <w:rPr>
                          <w:sz w:val="22"/>
                          <w:szCs w:val="22"/>
                        </w:rPr>
                        <w:t xml:space="preserve">© </w:t>
                      </w:r>
                      <w:proofErr w:type="spellStart"/>
                      <w:r>
                        <w:rPr>
                          <w:sz w:val="22"/>
                          <w:szCs w:val="22"/>
                        </w:rPr>
                        <w:t>naturbo</w:t>
                      </w:r>
                      <w:proofErr w:type="spellEnd"/>
                    </w:p>
                  </w:txbxContent>
                </v:textbox>
                <w10:wrap anchory="line"/>
              </v:rect>
            </w:pict>
          </mc:Fallback>
        </mc:AlternateContent>
      </w:r>
      <w:r>
        <w:rPr>
          <w:noProof/>
        </w:rPr>
        <w:drawing>
          <wp:anchor distT="0" distB="0" distL="0" distR="0" simplePos="0" relativeHeight="251664384" behindDoc="0" locked="0" layoutInCell="1" allowOverlap="1" wp14:anchorId="1DD68146" wp14:editId="492A26A2">
            <wp:simplePos x="0" y="0"/>
            <wp:positionH relativeFrom="column">
              <wp:posOffset>59689</wp:posOffset>
            </wp:positionH>
            <wp:positionV relativeFrom="line">
              <wp:posOffset>71119</wp:posOffset>
            </wp:positionV>
            <wp:extent cx="2169161" cy="2710180"/>
            <wp:effectExtent l="0" t="0" r="0" b="0"/>
            <wp:wrapNone/>
            <wp:docPr id="1073741833" name="officeArt object" descr="Ein Bild, das Kleidung, Person, Im Haus, Menschliches Gesich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33" name="Ein Bild, das Kleidung, Person, Im Haus, Menschliches Gesicht enthält.Automatisch generierte Beschreibung" descr="Ein Bild, das Kleidung, Person, Im Haus, Menschliches Gesicht enthält.Automatisch generierte Beschreibung"/>
                    <pic:cNvPicPr>
                      <a:picLocks noChangeAspect="1"/>
                    </pic:cNvPicPr>
                  </pic:nvPicPr>
                  <pic:blipFill>
                    <a:blip r:embed="rId12"/>
                    <a:stretch>
                      <a:fillRect/>
                    </a:stretch>
                  </pic:blipFill>
                  <pic:spPr>
                    <a:xfrm>
                      <a:off x="0" y="0"/>
                      <a:ext cx="2169161" cy="2710180"/>
                    </a:xfrm>
                    <a:prstGeom prst="rect">
                      <a:avLst/>
                    </a:prstGeom>
                    <a:ln w="12700" cap="flat">
                      <a:noFill/>
                      <a:miter lim="400000"/>
                    </a:ln>
                    <a:effectLst/>
                  </pic:spPr>
                </pic:pic>
              </a:graphicData>
            </a:graphic>
          </wp:anchor>
        </w:drawing>
      </w:r>
    </w:p>
    <w:sectPr w:rsidR="0039700E">
      <w:headerReference w:type="default" r:id="rId13"/>
      <w:footerReference w:type="default" r:id="rId14"/>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12F5F" w14:textId="77777777" w:rsidR="00884B7D" w:rsidRDefault="00884B7D">
      <w:r>
        <w:separator/>
      </w:r>
    </w:p>
  </w:endnote>
  <w:endnote w:type="continuationSeparator" w:id="0">
    <w:p w14:paraId="6DB022C1" w14:textId="77777777" w:rsidR="00884B7D" w:rsidRDefault="0088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14B4F" w14:textId="77777777" w:rsidR="0039700E" w:rsidRDefault="00000000">
    <w:pPr>
      <w:pStyle w:val="Fuzeile"/>
      <w:tabs>
        <w:tab w:val="clear" w:pos="9072"/>
        <w:tab w:val="right" w:pos="9046"/>
      </w:tabs>
      <w:jc w:val="right"/>
    </w:pPr>
    <w:r>
      <w:rPr>
        <w:sz w:val="20"/>
        <w:szCs w:val="20"/>
      </w:rPr>
      <w:fldChar w:fldCharType="begin"/>
    </w:r>
    <w:r>
      <w:rPr>
        <w:sz w:val="20"/>
        <w:szCs w:val="20"/>
      </w:rPr>
      <w:instrText xml:space="preserve"> PAGE </w:instrText>
    </w:r>
    <w:r>
      <w:rPr>
        <w:sz w:val="20"/>
        <w:szCs w:val="20"/>
      </w:rPr>
      <w:fldChar w:fldCharType="separate"/>
    </w:r>
    <w:r w:rsidR="00DB3C83">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2DA63" w14:textId="77777777" w:rsidR="00884B7D" w:rsidRDefault="00884B7D">
      <w:r>
        <w:separator/>
      </w:r>
    </w:p>
  </w:footnote>
  <w:footnote w:type="continuationSeparator" w:id="0">
    <w:p w14:paraId="39FBC6A7" w14:textId="77777777" w:rsidR="00884B7D" w:rsidRDefault="0088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69FF2" w14:textId="77777777" w:rsidR="0039700E" w:rsidRDefault="0039700E">
    <w:pPr>
      <w:pStyle w:val="Kopf-undFuzeilen"/>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0E"/>
    <w:rsid w:val="00110F51"/>
    <w:rsid w:val="0039700E"/>
    <w:rsid w:val="004B0F12"/>
    <w:rsid w:val="00884B7D"/>
    <w:rsid w:val="009C7532"/>
    <w:rsid w:val="00C6553D"/>
    <w:rsid w:val="00D000B1"/>
    <w:rsid w:val="00DB3C83"/>
    <w:rsid w:val="00E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26F9"/>
  <w15:docId w15:val="{95990B6A-C4FC-424D-8938-3FE2797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cs="Arial Unicode MS"/>
      <w:color w:val="000000"/>
      <w:kern w:val="2"/>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uzeile">
    <w:name w:val="footer"/>
    <w:pPr>
      <w:tabs>
        <w:tab w:val="center" w:pos="4536"/>
        <w:tab w:val="right" w:pos="9072"/>
      </w:tabs>
    </w:pPr>
    <w:rPr>
      <w:rFonts w:ascii="Calibri" w:hAnsi="Calibri" w:cs="Arial Unicode MS"/>
      <w:color w:val="000000"/>
      <w:kern w:val="2"/>
      <w:sz w:val="24"/>
      <w:szCs w:val="24"/>
      <w:u w:color="000000"/>
    </w:rPr>
  </w:style>
  <w:style w:type="character" w:customStyle="1" w:styleId="Link">
    <w:name w:val="Link"/>
    <w:rPr>
      <w:outline w:val="0"/>
      <w:color w:val="0563C1"/>
      <w:u w:val="single" w:color="0563C1"/>
    </w:rPr>
  </w:style>
  <w:style w:type="character" w:customStyle="1" w:styleId="Hyperlink0">
    <w:name w:val="Hyperlink.0"/>
    <w:basedOn w:val="Link"/>
    <w:rPr>
      <w:outline w:val="0"/>
      <w:color w:val="000000"/>
      <w:sz w:val="20"/>
      <w:szCs w:val="20"/>
      <w:u w:val="non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s.seippel@naturbo.de"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0.png"/><Relationship Id="rId12" Type="http://schemas.openxmlformats.org/officeDocument/2006/relationships/image" Target="media/image5.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457</Words>
  <Characters>2884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Seippel &amp; Weihe Kommunikationsberatung GmbH</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Sabine Seippel</cp:lastModifiedBy>
  <cp:revision>4</cp:revision>
  <cp:lastPrinted>2025-02-04T17:12:00Z</cp:lastPrinted>
  <dcterms:created xsi:type="dcterms:W3CDTF">2025-02-04T16:33:00Z</dcterms:created>
  <dcterms:modified xsi:type="dcterms:W3CDTF">2025-02-04T17:12:00Z</dcterms:modified>
</cp:coreProperties>
</file>