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423BF12" w14:textId="3015DDAE" w:rsidR="004525EC" w:rsidRPr="003A6059" w:rsidRDefault="00F8240F" w:rsidP="00F8240F">
      <w:pPr>
        <w:rPr>
          <w:b/>
          <w:bCs/>
          <w:sz w:val="36"/>
          <w:szCs w:val="36"/>
        </w:rPr>
      </w:pPr>
      <w:r w:rsidRPr="003A6059">
        <w:rPr>
          <w:b/>
          <w:bCs/>
          <w:noProof/>
          <w:sz w:val="36"/>
          <w:szCs w:val="36"/>
          <w:lang w:eastAsia="de-DE"/>
        </w:rPr>
        <mc:AlternateContent>
          <mc:Choice Requires="wps">
            <w:drawing>
              <wp:anchor distT="0" distB="0" distL="114300" distR="114300" simplePos="0" relativeHeight="251659264" behindDoc="1" locked="1" layoutInCell="1" allowOverlap="1" wp14:anchorId="400587D8" wp14:editId="70C1B033">
                <wp:simplePos x="0" y="0"/>
                <wp:positionH relativeFrom="column">
                  <wp:posOffset>4067810</wp:posOffset>
                </wp:positionH>
                <wp:positionV relativeFrom="page">
                  <wp:posOffset>687705</wp:posOffset>
                </wp:positionV>
                <wp:extent cx="2112645" cy="2375535"/>
                <wp:effectExtent l="0" t="0" r="1905" b="5715"/>
                <wp:wrapNone/>
                <wp:docPr id="1589308029" name="Textfeld 2"/>
                <wp:cNvGraphicFramePr/>
                <a:graphic xmlns:a="http://schemas.openxmlformats.org/drawingml/2006/main">
                  <a:graphicData uri="http://schemas.microsoft.com/office/word/2010/wordprocessingShape">
                    <wps:wsp>
                      <wps:cNvSpPr txBox="1"/>
                      <wps:spPr>
                        <a:xfrm>
                          <a:off x="0" y="0"/>
                          <a:ext cx="2112645" cy="2375535"/>
                        </a:xfrm>
                        <a:prstGeom prst="rect">
                          <a:avLst/>
                        </a:prstGeom>
                        <a:solidFill>
                          <a:schemeClr val="lt1"/>
                        </a:solidFill>
                        <a:ln w="6350">
                          <a:noFill/>
                        </a:ln>
                      </wps:spPr>
                      <wps:txbx>
                        <w:txbxContent>
                          <w:p w14:paraId="3E7C7092" w14:textId="5549C792" w:rsidR="00F8240F" w:rsidRDefault="00256EEF" w:rsidP="00F8240F">
                            <w:pPr>
                              <w:jc w:val="right"/>
                              <w:rPr>
                                <w:sz w:val="16"/>
                                <w:szCs w:val="16"/>
                              </w:rPr>
                            </w:pPr>
                            <w:r>
                              <w:rPr>
                                <w:noProof/>
                                <w:sz w:val="16"/>
                                <w:szCs w:val="16"/>
                              </w:rPr>
                              <w:pict w14:anchorId="41257F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53.25pt;height:45.25pt;mso-width-percent:0;mso-height-percent:0;mso-width-percent:0;mso-height-percent:0">
                                  <v:imagedata r:id="rId7" o:title="26007-Logo_4c"/>
                                </v:shape>
                              </w:pict>
                            </w:r>
                          </w:p>
                          <w:p w14:paraId="56EEAB9A" w14:textId="77777777" w:rsidR="00F25AE5" w:rsidRDefault="00F25AE5" w:rsidP="00F25AE5">
                            <w:pPr>
                              <w:jc w:val="right"/>
                              <w:rPr>
                                <w:sz w:val="16"/>
                                <w:szCs w:val="16"/>
                              </w:rPr>
                            </w:pPr>
                          </w:p>
                          <w:p w14:paraId="21F2F5E0" w14:textId="6708C807" w:rsidR="00F25AE5" w:rsidRPr="004525EC" w:rsidRDefault="00F25AE5" w:rsidP="00F25AE5">
                            <w:pPr>
                              <w:jc w:val="right"/>
                              <w:rPr>
                                <w:sz w:val="16"/>
                                <w:szCs w:val="16"/>
                              </w:rPr>
                            </w:pPr>
                            <w:r w:rsidRPr="004525EC">
                              <w:rPr>
                                <w:sz w:val="16"/>
                                <w:szCs w:val="16"/>
                              </w:rPr>
                              <w:t>Lehmputz Trockenbausysteme GmbH &amp; Co. KG</w:t>
                            </w:r>
                          </w:p>
                          <w:p w14:paraId="00CF45EE" w14:textId="77777777" w:rsidR="00F25AE5" w:rsidRPr="004525EC" w:rsidRDefault="00F25AE5" w:rsidP="00F25AE5">
                            <w:pPr>
                              <w:jc w:val="right"/>
                              <w:rPr>
                                <w:sz w:val="16"/>
                                <w:szCs w:val="16"/>
                              </w:rPr>
                            </w:pPr>
                            <w:r>
                              <w:rPr>
                                <w:sz w:val="16"/>
                                <w:szCs w:val="16"/>
                              </w:rPr>
                              <w:t>Anger 1b</w:t>
                            </w:r>
                          </w:p>
                          <w:p w14:paraId="2ABA6DBD" w14:textId="77777777" w:rsidR="00F25AE5" w:rsidRPr="004525EC" w:rsidRDefault="00F25AE5" w:rsidP="00F25AE5">
                            <w:pPr>
                              <w:jc w:val="right"/>
                              <w:rPr>
                                <w:sz w:val="16"/>
                                <w:szCs w:val="16"/>
                              </w:rPr>
                            </w:pPr>
                            <w:r w:rsidRPr="004525EC">
                              <w:rPr>
                                <w:sz w:val="16"/>
                                <w:szCs w:val="16"/>
                              </w:rPr>
                              <w:t>87</w:t>
                            </w:r>
                            <w:r>
                              <w:rPr>
                                <w:sz w:val="16"/>
                                <w:szCs w:val="16"/>
                              </w:rPr>
                              <w:t>657</w:t>
                            </w:r>
                            <w:r w:rsidRPr="004525EC">
                              <w:rPr>
                                <w:sz w:val="16"/>
                                <w:szCs w:val="16"/>
                              </w:rPr>
                              <w:t xml:space="preserve"> </w:t>
                            </w:r>
                            <w:proofErr w:type="spellStart"/>
                            <w:r>
                              <w:rPr>
                                <w:sz w:val="16"/>
                                <w:szCs w:val="16"/>
                              </w:rPr>
                              <w:t>Görisried</w:t>
                            </w:r>
                            <w:proofErr w:type="spellEnd"/>
                          </w:p>
                          <w:p w14:paraId="4D10C0EE" w14:textId="77777777" w:rsidR="00F25AE5" w:rsidRPr="004525EC" w:rsidRDefault="00F25AE5" w:rsidP="00F25AE5">
                            <w:pPr>
                              <w:jc w:val="right"/>
                              <w:rPr>
                                <w:sz w:val="16"/>
                                <w:szCs w:val="16"/>
                              </w:rPr>
                            </w:pPr>
                            <w:r w:rsidRPr="004525EC">
                              <w:rPr>
                                <w:sz w:val="16"/>
                                <w:szCs w:val="16"/>
                              </w:rPr>
                              <w:t>www.naturbo.de</w:t>
                            </w:r>
                          </w:p>
                          <w:p w14:paraId="16C64491" w14:textId="77777777" w:rsidR="00F25AE5" w:rsidRPr="004525EC" w:rsidRDefault="00F25AE5" w:rsidP="00F25AE5">
                            <w:pPr>
                              <w:jc w:val="right"/>
                              <w:rPr>
                                <w:sz w:val="16"/>
                                <w:szCs w:val="16"/>
                              </w:rPr>
                            </w:pPr>
                          </w:p>
                          <w:p w14:paraId="44DFE622" w14:textId="6B23F185" w:rsidR="00F8240F" w:rsidRDefault="00AB6216" w:rsidP="00F25AE5">
                            <w:pPr>
                              <w:jc w:val="right"/>
                              <w:rPr>
                                <w:sz w:val="16"/>
                                <w:szCs w:val="16"/>
                              </w:rPr>
                            </w:pPr>
                            <w:r>
                              <w:rPr>
                                <w:sz w:val="16"/>
                                <w:szCs w:val="16"/>
                              </w:rPr>
                              <w:t>Ansprechpartnerin</w:t>
                            </w:r>
                          </w:p>
                          <w:p w14:paraId="4E20AB34" w14:textId="7AE1C3C8" w:rsidR="00AB6216" w:rsidRDefault="00AB6216" w:rsidP="00F25AE5">
                            <w:pPr>
                              <w:jc w:val="right"/>
                              <w:rPr>
                                <w:sz w:val="16"/>
                                <w:szCs w:val="16"/>
                              </w:rPr>
                            </w:pPr>
                            <w:r>
                              <w:rPr>
                                <w:sz w:val="16"/>
                                <w:szCs w:val="16"/>
                              </w:rPr>
                              <w:t>Sabine Seippel</w:t>
                            </w:r>
                          </w:p>
                          <w:p w14:paraId="2B13D777" w14:textId="746719F3" w:rsidR="00AB6216" w:rsidRDefault="00AB6216" w:rsidP="00F25AE5">
                            <w:pPr>
                              <w:jc w:val="right"/>
                              <w:rPr>
                                <w:sz w:val="16"/>
                                <w:szCs w:val="16"/>
                              </w:rPr>
                            </w:pPr>
                            <w:r>
                              <w:rPr>
                                <w:sz w:val="16"/>
                                <w:szCs w:val="16"/>
                              </w:rPr>
                              <w:t xml:space="preserve">Tel.: </w:t>
                            </w:r>
                            <w:r w:rsidRPr="00AB6216">
                              <w:rPr>
                                <w:sz w:val="16"/>
                                <w:szCs w:val="16"/>
                              </w:rPr>
                              <w:t>08302-764400-443</w:t>
                            </w:r>
                          </w:p>
                          <w:p w14:paraId="011AADEE" w14:textId="4D83F764" w:rsidR="00AB6216" w:rsidRDefault="00AB6216" w:rsidP="00F25AE5">
                            <w:pPr>
                              <w:jc w:val="right"/>
                            </w:pPr>
                            <w:r>
                              <w:rPr>
                                <w:sz w:val="16"/>
                                <w:szCs w:val="16"/>
                              </w:rPr>
                              <w:t>s.seippel@naturbo.de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00587D8" id="_x0000_t202" coordsize="21600,21600" o:spt="202" path="m,l,21600r21600,l21600,xe">
                <v:stroke joinstyle="miter"/>
                <v:path gradientshapeok="t" o:connecttype="rect"/>
              </v:shapetype>
              <v:shape id="Textfeld 2" o:spid="_x0000_s1026" type="#_x0000_t202" style="position:absolute;margin-left:320.3pt;margin-top:54.15pt;width:166.35pt;height:187.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" fillcolor="white [3201]" stroked="f" strokeweight=".5pt">
                <v:textbox>
                  <w:txbxContent>
                    <w:p w14:paraId="3E7C7092" w14:textId="5549C792" w:rsidR="00F8240F" w:rsidRDefault="00256EEF" w:rsidP="00F8240F">
                      <w:pPr>
                        <w:jc w:val="right"/>
                        <w:rPr>
                          <w:sz w:val="16"/>
                          <w:szCs w:val="16"/>
                        </w:rPr>
                      </w:pPr>
                      <w:r>
                        <w:rPr>
                          <w:noProof/>
                          <w:sz w:val="16"/>
                          <w:szCs w:val="16"/>
                        </w:rPr>
                        <w:pict w14:anchorId="41257F12">
                          <v:shape id="_x0000_i1025" type="#_x0000_t75" alt="" style="width:153.25pt;height:45.25pt;mso-width-percent:0;mso-height-percent:0;mso-width-percent:0;mso-height-percent:0">
                            <v:imagedata r:id="rId7" o:title="26007-Logo_4c"/>
                          </v:shape>
                        </w:pict>
                      </w:r>
                    </w:p>
                    <w:p w14:paraId="56EEAB9A" w14:textId="77777777" w:rsidR="00F25AE5" w:rsidRDefault="00F25AE5" w:rsidP="00F25AE5">
                      <w:pPr>
                        <w:jc w:val="right"/>
                        <w:rPr>
                          <w:sz w:val="16"/>
                          <w:szCs w:val="16"/>
                        </w:rPr>
                      </w:pPr>
                    </w:p>
                    <w:p w14:paraId="21F2F5E0" w14:textId="6708C807" w:rsidR="00F25AE5" w:rsidRPr="004525EC" w:rsidRDefault="00F25AE5" w:rsidP="00F25AE5">
                      <w:pPr>
                        <w:jc w:val="right"/>
                        <w:rPr>
                          <w:sz w:val="16"/>
                          <w:szCs w:val="16"/>
                        </w:rPr>
                      </w:pPr>
                      <w:r w:rsidRPr="004525EC">
                        <w:rPr>
                          <w:sz w:val="16"/>
                          <w:szCs w:val="16"/>
                        </w:rPr>
                        <w:t>Lehmputz Trockenbausysteme GmbH &amp; Co. KG</w:t>
                      </w:r>
                    </w:p>
                    <w:p w14:paraId="00CF45EE" w14:textId="77777777" w:rsidR="00F25AE5" w:rsidRPr="004525EC" w:rsidRDefault="00F25AE5" w:rsidP="00F25AE5">
                      <w:pPr>
                        <w:jc w:val="right"/>
                        <w:rPr>
                          <w:sz w:val="16"/>
                          <w:szCs w:val="16"/>
                        </w:rPr>
                      </w:pPr>
                      <w:r>
                        <w:rPr>
                          <w:sz w:val="16"/>
                          <w:szCs w:val="16"/>
                        </w:rPr>
                        <w:t>Anger 1b</w:t>
                      </w:r>
                    </w:p>
                    <w:p w14:paraId="2ABA6DBD" w14:textId="77777777" w:rsidR="00F25AE5" w:rsidRPr="004525EC" w:rsidRDefault="00F25AE5" w:rsidP="00F25AE5">
                      <w:pPr>
                        <w:jc w:val="right"/>
                        <w:rPr>
                          <w:sz w:val="16"/>
                          <w:szCs w:val="16"/>
                        </w:rPr>
                      </w:pPr>
                      <w:r w:rsidRPr="004525EC">
                        <w:rPr>
                          <w:sz w:val="16"/>
                          <w:szCs w:val="16"/>
                        </w:rPr>
                        <w:t>87</w:t>
                      </w:r>
                      <w:r>
                        <w:rPr>
                          <w:sz w:val="16"/>
                          <w:szCs w:val="16"/>
                        </w:rPr>
                        <w:t>657</w:t>
                      </w:r>
                      <w:r w:rsidRPr="004525EC">
                        <w:rPr>
                          <w:sz w:val="16"/>
                          <w:szCs w:val="16"/>
                        </w:rPr>
                        <w:t xml:space="preserve"> </w:t>
                      </w:r>
                      <w:proofErr w:type="spellStart"/>
                      <w:r>
                        <w:rPr>
                          <w:sz w:val="16"/>
                          <w:szCs w:val="16"/>
                        </w:rPr>
                        <w:t>Görisried</w:t>
                      </w:r>
                      <w:proofErr w:type="spellEnd"/>
                    </w:p>
                    <w:p w14:paraId="4D10C0EE" w14:textId="77777777" w:rsidR="00F25AE5" w:rsidRPr="004525EC" w:rsidRDefault="00F25AE5" w:rsidP="00F25AE5">
                      <w:pPr>
                        <w:jc w:val="right"/>
                        <w:rPr>
                          <w:sz w:val="16"/>
                          <w:szCs w:val="16"/>
                        </w:rPr>
                      </w:pPr>
                      <w:r w:rsidRPr="004525EC">
                        <w:rPr>
                          <w:sz w:val="16"/>
                          <w:szCs w:val="16"/>
                        </w:rPr>
                        <w:t>www.naturbo.de</w:t>
                      </w:r>
                    </w:p>
                    <w:p w14:paraId="16C64491" w14:textId="77777777" w:rsidR="00F25AE5" w:rsidRPr="004525EC" w:rsidRDefault="00F25AE5" w:rsidP="00F25AE5">
                      <w:pPr>
                        <w:jc w:val="right"/>
                        <w:rPr>
                          <w:sz w:val="16"/>
                          <w:szCs w:val="16"/>
                        </w:rPr>
                      </w:pPr>
                    </w:p>
                    <w:p w14:paraId="44DFE622" w14:textId="6B23F185" w:rsidR="00F8240F" w:rsidRDefault="00AB6216" w:rsidP="00F25AE5">
                      <w:pPr>
                        <w:jc w:val="right"/>
                        <w:rPr>
                          <w:sz w:val="16"/>
                          <w:szCs w:val="16"/>
                        </w:rPr>
                      </w:pPr>
                      <w:r>
                        <w:rPr>
                          <w:sz w:val="16"/>
                          <w:szCs w:val="16"/>
                        </w:rPr>
                        <w:t>Ansprechpartnerin</w:t>
                      </w:r>
                    </w:p>
                    <w:p w14:paraId="4E20AB34" w14:textId="7AE1C3C8" w:rsidR="00AB6216" w:rsidRDefault="00AB6216" w:rsidP="00F25AE5">
                      <w:pPr>
                        <w:jc w:val="right"/>
                        <w:rPr>
                          <w:sz w:val="16"/>
                          <w:szCs w:val="16"/>
                        </w:rPr>
                      </w:pPr>
                      <w:r>
                        <w:rPr>
                          <w:sz w:val="16"/>
                          <w:szCs w:val="16"/>
                        </w:rPr>
                        <w:t>Sabine Seippel</w:t>
                      </w:r>
                    </w:p>
                    <w:p w14:paraId="2B13D777" w14:textId="746719F3" w:rsidR="00AB6216" w:rsidRDefault="00AB6216" w:rsidP="00F25AE5">
                      <w:pPr>
                        <w:jc w:val="right"/>
                        <w:rPr>
                          <w:sz w:val="16"/>
                          <w:szCs w:val="16"/>
                        </w:rPr>
                      </w:pPr>
                      <w:r>
                        <w:rPr>
                          <w:sz w:val="16"/>
                          <w:szCs w:val="16"/>
                        </w:rPr>
                        <w:t xml:space="preserve">Tel.: </w:t>
                      </w:r>
                      <w:r w:rsidRPr="00AB6216">
                        <w:rPr>
                          <w:sz w:val="16"/>
                          <w:szCs w:val="16"/>
                        </w:rPr>
                        <w:t>08302-764400-443</w:t>
                      </w:r>
                    </w:p>
                    <w:p w14:paraId="011AADEE" w14:textId="4D83F764" w:rsidR="00AB6216" w:rsidRDefault="00AB6216" w:rsidP="00F25AE5">
                      <w:pPr>
                        <w:jc w:val="right"/>
                      </w:pPr>
                      <w:r>
                        <w:rPr>
                          <w:sz w:val="16"/>
                          <w:szCs w:val="16"/>
                        </w:rPr>
                        <w:t>s.seippel@naturbo.de</w:t>
                      </w:r>
                    </w:p>
                  </w:txbxContent>
                </v:textbox>
                <w10:wrap anchory="page"/>
                <w10:anchorlock/>
              </v:shape>
            </w:pict>
          </mc:Fallback>
        </mc:AlternateContent>
      </w:r>
      <w:r w:rsidR="00A96A30" w:rsidRPr="003A6059">
        <w:rPr>
          <w:b/>
          <w:bCs/>
          <w:sz w:val="36"/>
          <w:szCs w:val="36"/>
        </w:rPr>
        <w:t>Pressemitteilung</w:t>
      </w:r>
    </w:p>
    <w:p w14:paraId="02FFF896" w14:textId="77777777" w:rsidR="003A6059" w:rsidRDefault="003A6059" w:rsidP="00902E51">
      <w:pPr>
        <w:ind w:right="2551"/>
      </w:pPr>
    </w:p>
    <w:p w14:paraId="2B0FA141" w14:textId="77777777" w:rsidR="000C1189" w:rsidRDefault="000C1189" w:rsidP="00902E51">
      <w:pPr>
        <w:ind w:right="2551"/>
      </w:pPr>
    </w:p>
    <w:p w14:paraId="44ABBA24" w14:textId="77777777" w:rsidR="000C1189" w:rsidRDefault="000C1189" w:rsidP="00902E51">
      <w:pPr>
        <w:ind w:right="2551"/>
      </w:pPr>
    </w:p>
    <w:p w14:paraId="1EB89E38" w14:textId="77777777" w:rsidR="000C1189" w:rsidRDefault="000C1189" w:rsidP="00902E51">
      <w:pPr>
        <w:ind w:right="2551"/>
      </w:pPr>
    </w:p>
    <w:p w14:paraId="627D6014" w14:textId="77777777" w:rsidR="000C1189" w:rsidRDefault="000C1189" w:rsidP="00902E51">
      <w:pPr>
        <w:ind w:right="2551"/>
      </w:pPr>
    </w:p>
    <w:p w14:paraId="50197E4E" w14:textId="77777777" w:rsidR="000C1189" w:rsidRDefault="000C1189" w:rsidP="00902E51">
      <w:pPr>
        <w:ind w:right="2551"/>
      </w:pPr>
    </w:p>
    <w:p w14:paraId="5C7B888E" w14:textId="77777777" w:rsidR="000C1189" w:rsidRDefault="000C1189" w:rsidP="000C1189">
      <w:pPr>
        <w:spacing w:line="276" w:lineRule="auto"/>
        <w:ind w:right="2551"/>
        <w:rPr>
          <w:b/>
        </w:rPr>
      </w:pPr>
    </w:p>
    <w:p w14:paraId="24C1D602" w14:textId="77777777" w:rsidR="00F73F10" w:rsidRDefault="00F73F10" w:rsidP="000C1189">
      <w:pPr>
        <w:spacing w:line="276" w:lineRule="auto"/>
        <w:ind w:right="2551"/>
        <w:rPr>
          <w:b/>
        </w:rPr>
      </w:pPr>
    </w:p>
    <w:p w14:paraId="5C1EFDD5" w14:textId="7278EBBF" w:rsidR="008945CF" w:rsidRDefault="00A05815" w:rsidP="00D86A21">
      <w:pPr>
        <w:rPr>
          <w:rFonts w:ascii="Calibri" w:eastAsia="Times New Roman" w:hAnsi="Calibri" w:cs="Calibri"/>
          <w:color w:val="000000"/>
          <w:kern w:val="0"/>
          <w:lang w:eastAsia="de-DE"/>
          <w14:ligatures w14:val="none"/>
        </w:rPr>
      </w:pPr>
      <w:r>
        <w:rPr>
          <w:rFonts w:ascii="Calibri" w:eastAsia="Times New Roman" w:hAnsi="Calibri" w:cs="Calibri"/>
          <w:b/>
          <w:bCs/>
          <w:color w:val="000000"/>
          <w:kern w:val="0"/>
          <w:sz w:val="28"/>
          <w:szCs w:val="28"/>
          <w:lang w:eastAsia="de-DE"/>
          <w14:ligatures w14:val="none"/>
        </w:rPr>
        <w:t>Sonne im Haus</w:t>
      </w:r>
      <w:r w:rsidR="00B06602" w:rsidRPr="00B06602">
        <w:rPr>
          <w:rFonts w:ascii="Calibri" w:eastAsia="Times New Roman" w:hAnsi="Calibri" w:cs="Calibri"/>
          <w:b/>
          <w:bCs/>
          <w:color w:val="000000"/>
          <w:kern w:val="0"/>
          <w:sz w:val="28"/>
          <w:szCs w:val="28"/>
          <w:lang w:eastAsia="de-DE"/>
          <w14:ligatures w14:val="none"/>
        </w:rPr>
        <w:t xml:space="preserve"> – </w:t>
      </w:r>
      <w:r w:rsidR="00E32220">
        <w:rPr>
          <w:rFonts w:ascii="Calibri" w:eastAsia="Times New Roman" w:hAnsi="Calibri" w:cs="Calibri"/>
          <w:b/>
          <w:bCs/>
          <w:color w:val="000000"/>
          <w:kern w:val="0"/>
          <w:sz w:val="28"/>
          <w:szCs w:val="28"/>
          <w:lang w:eastAsia="de-DE"/>
          <w14:ligatures w14:val="none"/>
        </w:rPr>
        <w:t>weniger Heizkosten dank Strahlungswärme</w:t>
      </w:r>
    </w:p>
    <w:p w14:paraId="0BC3AB46" w14:textId="07D00E08" w:rsidR="00B06602" w:rsidRPr="008919AF" w:rsidRDefault="00E32220" w:rsidP="00D86A21">
      <w:pPr>
        <w:rPr>
          <w:rFonts w:ascii="Calibri" w:eastAsia="Times New Roman" w:hAnsi="Calibri" w:cs="Calibri"/>
          <w:color w:val="000000"/>
          <w:kern w:val="0"/>
          <w:lang w:eastAsia="de-DE"/>
          <w14:ligatures w14:val="none"/>
        </w:rPr>
      </w:pPr>
      <w:r>
        <w:rPr>
          <w:rFonts w:ascii="Calibri" w:eastAsia="Times New Roman" w:hAnsi="Calibri" w:cs="Calibri"/>
          <w:color w:val="000000"/>
          <w:kern w:val="0"/>
          <w:lang w:eastAsia="de-DE"/>
          <w14:ligatures w14:val="none"/>
        </w:rPr>
        <w:t>N</w:t>
      </w:r>
      <w:r w:rsidR="00B06602">
        <w:rPr>
          <w:rFonts w:ascii="Calibri" w:eastAsia="Times New Roman" w:hAnsi="Calibri" w:cs="Calibri"/>
          <w:color w:val="000000"/>
          <w:kern w:val="0"/>
          <w:lang w:eastAsia="de-DE"/>
          <w14:ligatures w14:val="none"/>
        </w:rPr>
        <w:t>achhaltig und effizient</w:t>
      </w:r>
      <w:r>
        <w:rPr>
          <w:rFonts w:ascii="Calibri" w:eastAsia="Times New Roman" w:hAnsi="Calibri" w:cs="Calibri"/>
          <w:color w:val="000000"/>
          <w:kern w:val="0"/>
          <w:lang w:eastAsia="de-DE"/>
          <w14:ligatures w14:val="none"/>
        </w:rPr>
        <w:t xml:space="preserve"> Energie sparen</w:t>
      </w:r>
    </w:p>
    <w:p w14:paraId="0A1D5D41" w14:textId="77777777" w:rsidR="00FD5FE4" w:rsidRDefault="00FD5FE4" w:rsidP="00D86A21">
      <w:pPr>
        <w:rPr>
          <w:rFonts w:ascii="Calibri" w:eastAsia="Times New Roman" w:hAnsi="Calibri" w:cs="Calibri"/>
          <w:color w:val="000000"/>
          <w:kern w:val="0"/>
          <w:sz w:val="22"/>
          <w:szCs w:val="22"/>
          <w:lang w:eastAsia="de-DE"/>
          <w14:ligatures w14:val="none"/>
        </w:rPr>
      </w:pPr>
    </w:p>
    <w:p w14:paraId="0C24E03B" w14:textId="6B9582B9" w:rsidR="00B06602" w:rsidRDefault="002E0A2D" w:rsidP="00D86A21">
      <w:pPr>
        <w:rPr>
          <w:rFonts w:ascii="Calibri" w:eastAsia="Times New Roman" w:hAnsi="Calibri" w:cs="Calibri"/>
          <w:b/>
          <w:bCs/>
          <w:color w:val="000000"/>
          <w:kern w:val="0"/>
          <w:lang w:eastAsia="de-DE"/>
          <w14:ligatures w14:val="none"/>
        </w:rPr>
      </w:pPr>
      <w:r>
        <w:rPr>
          <w:rFonts w:ascii="Calibri" w:eastAsia="Times New Roman" w:hAnsi="Calibri" w:cs="Calibri"/>
          <w:b/>
          <w:bCs/>
          <w:color w:val="000000"/>
          <w:kern w:val="0"/>
          <w:lang w:eastAsia="de-DE"/>
          <w14:ligatures w14:val="none"/>
        </w:rPr>
        <w:t>Die</w:t>
      </w:r>
      <w:r w:rsidR="00B06602" w:rsidRPr="00B06602">
        <w:rPr>
          <w:rFonts w:ascii="Calibri" w:eastAsia="Times New Roman" w:hAnsi="Calibri" w:cs="Calibri"/>
          <w:b/>
          <w:bCs/>
          <w:color w:val="000000"/>
          <w:kern w:val="0"/>
          <w:lang w:eastAsia="de-DE"/>
          <w14:ligatures w14:val="none"/>
        </w:rPr>
        <w:t xml:space="preserve"> Strahlungsheizung </w:t>
      </w:r>
      <w:proofErr w:type="spellStart"/>
      <w:r w:rsidR="00B06602" w:rsidRPr="00B06602">
        <w:rPr>
          <w:rFonts w:ascii="Calibri" w:eastAsia="Times New Roman" w:hAnsi="Calibri" w:cs="Calibri"/>
          <w:b/>
          <w:bCs/>
          <w:color w:val="000000"/>
          <w:kern w:val="0"/>
          <w:lang w:eastAsia="de-DE"/>
          <w14:ligatures w14:val="none"/>
        </w:rPr>
        <w:t>naturbo</w:t>
      </w:r>
      <w:proofErr w:type="spellEnd"/>
      <w:r w:rsidR="00B06602" w:rsidRPr="00B06602">
        <w:rPr>
          <w:rFonts w:ascii="Calibri" w:eastAsia="Times New Roman" w:hAnsi="Calibri" w:cs="Calibri"/>
          <w:b/>
          <w:bCs/>
          <w:color w:val="000000"/>
          <w:kern w:val="0"/>
          <w:lang w:eastAsia="de-DE"/>
          <w14:ligatures w14:val="none"/>
        </w:rPr>
        <w:t xml:space="preserve"> </w:t>
      </w:r>
      <w:proofErr w:type="spellStart"/>
      <w:r w:rsidR="00B06602" w:rsidRPr="00B06602">
        <w:rPr>
          <w:rFonts w:ascii="Calibri" w:eastAsia="Times New Roman" w:hAnsi="Calibri" w:cs="Calibri"/>
          <w:b/>
          <w:bCs/>
          <w:color w:val="000000"/>
          <w:kern w:val="0"/>
          <w:lang w:eastAsia="de-DE"/>
          <w14:ligatures w14:val="none"/>
        </w:rPr>
        <w:t>therm</w:t>
      </w:r>
      <w:proofErr w:type="spellEnd"/>
      <w:r w:rsidR="00B06602" w:rsidRPr="00B06602">
        <w:rPr>
          <w:rFonts w:ascii="Calibri" w:eastAsia="Times New Roman" w:hAnsi="Calibri" w:cs="Calibri"/>
          <w:b/>
          <w:bCs/>
          <w:color w:val="000000"/>
          <w:kern w:val="0"/>
          <w:lang w:eastAsia="de-DE"/>
          <w14:ligatures w14:val="none"/>
        </w:rPr>
        <w:t xml:space="preserve"> funktioniert </w:t>
      </w:r>
      <w:r w:rsidR="00851CA9">
        <w:rPr>
          <w:rFonts w:ascii="Calibri" w:eastAsia="Times New Roman" w:hAnsi="Calibri" w:cs="Calibri"/>
          <w:b/>
          <w:bCs/>
          <w:color w:val="000000"/>
          <w:kern w:val="0"/>
          <w:lang w:eastAsia="de-DE"/>
          <w14:ligatures w14:val="none"/>
        </w:rPr>
        <w:t>wie</w:t>
      </w:r>
      <w:r w:rsidR="00B06602" w:rsidRPr="00B06602">
        <w:rPr>
          <w:rFonts w:ascii="Calibri" w:eastAsia="Times New Roman" w:hAnsi="Calibri" w:cs="Calibri"/>
          <w:b/>
          <w:bCs/>
          <w:color w:val="000000"/>
          <w:kern w:val="0"/>
          <w:lang w:eastAsia="de-DE"/>
          <w14:ligatures w14:val="none"/>
        </w:rPr>
        <w:t xml:space="preserve"> die Sonne: Sie strahlt Wärme direkt auf </w:t>
      </w:r>
      <w:r w:rsidR="00B06602">
        <w:rPr>
          <w:rFonts w:ascii="Calibri" w:eastAsia="Times New Roman" w:hAnsi="Calibri" w:cs="Calibri"/>
          <w:b/>
          <w:bCs/>
          <w:color w:val="000000"/>
          <w:kern w:val="0"/>
          <w:lang w:eastAsia="de-DE"/>
          <w14:ligatures w14:val="none"/>
        </w:rPr>
        <w:t>unsere</w:t>
      </w:r>
      <w:r w:rsidR="00B06602" w:rsidRPr="00B06602">
        <w:rPr>
          <w:rFonts w:ascii="Calibri" w:eastAsia="Times New Roman" w:hAnsi="Calibri" w:cs="Calibri"/>
          <w:b/>
          <w:bCs/>
          <w:color w:val="000000"/>
          <w:kern w:val="0"/>
          <w:lang w:eastAsia="de-DE"/>
          <w14:ligatures w14:val="none"/>
        </w:rPr>
        <w:t xml:space="preserve"> Haut, unabhängig von der Umgebungstemperatur. </w:t>
      </w:r>
      <w:r w:rsidR="00B06602">
        <w:rPr>
          <w:rFonts w:ascii="Calibri" w:eastAsia="Times New Roman" w:hAnsi="Calibri" w:cs="Calibri"/>
          <w:b/>
          <w:bCs/>
          <w:color w:val="000000"/>
          <w:kern w:val="0"/>
          <w:lang w:eastAsia="de-DE"/>
          <w14:ligatures w14:val="none"/>
        </w:rPr>
        <w:t>Durch diesen natürlichen Effekt</w:t>
      </w:r>
      <w:r w:rsidR="00B06602" w:rsidRPr="00B06602">
        <w:rPr>
          <w:rFonts w:ascii="Calibri" w:eastAsia="Times New Roman" w:hAnsi="Calibri" w:cs="Calibri"/>
          <w:b/>
          <w:bCs/>
          <w:color w:val="000000"/>
          <w:kern w:val="0"/>
          <w:lang w:eastAsia="de-DE"/>
          <w14:ligatures w14:val="none"/>
        </w:rPr>
        <w:t xml:space="preserve"> </w:t>
      </w:r>
      <w:r w:rsidR="00B06602">
        <w:rPr>
          <w:rFonts w:ascii="Calibri" w:eastAsia="Times New Roman" w:hAnsi="Calibri" w:cs="Calibri"/>
          <w:b/>
          <w:bCs/>
          <w:color w:val="000000"/>
          <w:kern w:val="0"/>
          <w:lang w:eastAsia="de-DE"/>
          <w14:ligatures w14:val="none"/>
        </w:rPr>
        <w:t>kann</w:t>
      </w:r>
      <w:r w:rsidR="00B06602" w:rsidRPr="00B06602">
        <w:rPr>
          <w:rFonts w:ascii="Calibri" w:eastAsia="Times New Roman" w:hAnsi="Calibri" w:cs="Calibri"/>
          <w:b/>
          <w:bCs/>
          <w:color w:val="000000"/>
          <w:kern w:val="0"/>
          <w:lang w:eastAsia="de-DE"/>
          <w14:ligatures w14:val="none"/>
        </w:rPr>
        <w:t xml:space="preserve"> die Raumtemperatur um bis zu drei Grad </w:t>
      </w:r>
      <w:r w:rsidR="00B06602">
        <w:rPr>
          <w:rFonts w:ascii="Calibri" w:eastAsia="Times New Roman" w:hAnsi="Calibri" w:cs="Calibri"/>
          <w:b/>
          <w:bCs/>
          <w:color w:val="000000"/>
          <w:kern w:val="0"/>
          <w:lang w:eastAsia="de-DE"/>
          <w14:ligatures w14:val="none"/>
        </w:rPr>
        <w:t xml:space="preserve">gesenkt werden, ohne </w:t>
      </w:r>
      <w:r w:rsidR="00B06602" w:rsidRPr="00B06602">
        <w:rPr>
          <w:rFonts w:ascii="Calibri" w:eastAsia="Times New Roman" w:hAnsi="Calibri" w:cs="Calibri"/>
          <w:b/>
          <w:bCs/>
          <w:color w:val="000000"/>
          <w:kern w:val="0"/>
          <w:lang w:eastAsia="de-DE"/>
          <w14:ligatures w14:val="none"/>
        </w:rPr>
        <w:t xml:space="preserve">dass der Komfort leidet. </w:t>
      </w:r>
      <w:r>
        <w:rPr>
          <w:rFonts w:ascii="Calibri" w:eastAsia="Times New Roman" w:hAnsi="Calibri" w:cs="Calibri"/>
          <w:b/>
          <w:bCs/>
          <w:color w:val="000000"/>
          <w:kern w:val="0"/>
          <w:lang w:eastAsia="de-DE"/>
          <w14:ligatures w14:val="none"/>
        </w:rPr>
        <w:t>So lassen</w:t>
      </w:r>
      <w:r w:rsidR="00B06602" w:rsidRPr="00B06602">
        <w:rPr>
          <w:rFonts w:ascii="Calibri" w:eastAsia="Times New Roman" w:hAnsi="Calibri" w:cs="Calibri"/>
          <w:b/>
          <w:bCs/>
          <w:color w:val="000000"/>
          <w:kern w:val="0"/>
          <w:lang w:eastAsia="de-DE"/>
          <w14:ligatures w14:val="none"/>
        </w:rPr>
        <w:t xml:space="preserve"> </w:t>
      </w:r>
      <w:r w:rsidR="00997068">
        <w:rPr>
          <w:rFonts w:ascii="Calibri" w:eastAsia="Times New Roman" w:hAnsi="Calibri" w:cs="Calibri"/>
          <w:b/>
          <w:bCs/>
          <w:color w:val="000000"/>
          <w:kern w:val="0"/>
          <w:lang w:eastAsia="de-DE"/>
          <w14:ligatures w14:val="none"/>
        </w:rPr>
        <w:t xml:space="preserve">sich </w:t>
      </w:r>
      <w:r w:rsidR="00B06602" w:rsidRPr="00B06602">
        <w:rPr>
          <w:rFonts w:ascii="Calibri" w:eastAsia="Times New Roman" w:hAnsi="Calibri" w:cs="Calibri"/>
          <w:b/>
          <w:bCs/>
          <w:color w:val="000000"/>
          <w:kern w:val="0"/>
          <w:lang w:eastAsia="de-DE"/>
          <w14:ligatures w14:val="none"/>
        </w:rPr>
        <w:t xml:space="preserve">bis zu 18 Prozent Energie </w:t>
      </w:r>
      <w:r w:rsidR="00B06602">
        <w:rPr>
          <w:rFonts w:ascii="Calibri" w:eastAsia="Times New Roman" w:hAnsi="Calibri" w:cs="Calibri"/>
          <w:b/>
          <w:bCs/>
          <w:color w:val="000000"/>
          <w:kern w:val="0"/>
          <w:lang w:eastAsia="de-DE"/>
          <w14:ligatures w14:val="none"/>
        </w:rPr>
        <w:t>ein</w:t>
      </w:r>
      <w:r w:rsidR="00B06602" w:rsidRPr="00B06602">
        <w:rPr>
          <w:rFonts w:ascii="Calibri" w:eastAsia="Times New Roman" w:hAnsi="Calibri" w:cs="Calibri"/>
          <w:b/>
          <w:bCs/>
          <w:color w:val="000000"/>
          <w:kern w:val="0"/>
          <w:lang w:eastAsia="de-DE"/>
          <w14:ligatures w14:val="none"/>
        </w:rPr>
        <w:t>sparen</w:t>
      </w:r>
      <w:r w:rsidR="00B06602">
        <w:rPr>
          <w:rFonts w:ascii="Calibri" w:eastAsia="Times New Roman" w:hAnsi="Calibri" w:cs="Calibri"/>
          <w:b/>
          <w:bCs/>
          <w:color w:val="000000"/>
          <w:kern w:val="0"/>
          <w:lang w:eastAsia="de-DE"/>
          <w14:ligatures w14:val="none"/>
        </w:rPr>
        <w:t>.</w:t>
      </w:r>
    </w:p>
    <w:p w14:paraId="2D0D3087" w14:textId="77777777" w:rsidR="00B06602" w:rsidRDefault="00B06602" w:rsidP="00D86A21">
      <w:pPr>
        <w:rPr>
          <w:rFonts w:ascii="Calibri" w:eastAsia="Times New Roman" w:hAnsi="Calibri" w:cs="Calibri"/>
          <w:color w:val="000000"/>
          <w:kern w:val="0"/>
          <w:sz w:val="22"/>
          <w:szCs w:val="22"/>
          <w:lang w:eastAsia="de-DE"/>
          <w14:ligatures w14:val="none"/>
        </w:rPr>
      </w:pPr>
    </w:p>
    <w:p w14:paraId="50083983" w14:textId="17CBF00C" w:rsidR="007437E1" w:rsidRDefault="00E745D1" w:rsidP="00992371">
      <w:proofErr w:type="spellStart"/>
      <w:r w:rsidRPr="00F96CEF">
        <w:rPr>
          <w:rFonts w:ascii="Calibri" w:eastAsia="Times New Roman" w:hAnsi="Calibri" w:cs="Calibri"/>
          <w:i/>
          <w:iCs/>
          <w:color w:val="000000"/>
          <w:kern w:val="0"/>
          <w:lang w:eastAsia="de-DE"/>
          <w14:ligatures w14:val="none"/>
        </w:rPr>
        <w:t>Görisried</w:t>
      </w:r>
      <w:proofErr w:type="spellEnd"/>
      <w:r w:rsidRPr="00F96CEF">
        <w:rPr>
          <w:rFonts w:ascii="Calibri" w:eastAsia="Times New Roman" w:hAnsi="Calibri" w:cs="Calibri"/>
          <w:i/>
          <w:iCs/>
          <w:color w:val="000000"/>
          <w:kern w:val="0"/>
          <w:lang w:eastAsia="de-DE"/>
          <w14:ligatures w14:val="none"/>
        </w:rPr>
        <w:t xml:space="preserve">, im </w:t>
      </w:r>
      <w:r w:rsidR="002E0A2D">
        <w:rPr>
          <w:rFonts w:ascii="Calibri" w:eastAsia="Times New Roman" w:hAnsi="Calibri" w:cs="Calibri"/>
          <w:i/>
          <w:iCs/>
          <w:color w:val="000000"/>
          <w:kern w:val="0"/>
          <w:lang w:eastAsia="de-DE"/>
          <w14:ligatures w14:val="none"/>
        </w:rPr>
        <w:t>Septem</w:t>
      </w:r>
      <w:r w:rsidR="00703A4D">
        <w:rPr>
          <w:rFonts w:ascii="Calibri" w:eastAsia="Times New Roman" w:hAnsi="Calibri" w:cs="Calibri"/>
          <w:i/>
          <w:iCs/>
          <w:color w:val="000000"/>
          <w:kern w:val="0"/>
          <w:lang w:eastAsia="de-DE"/>
          <w14:ligatures w14:val="none"/>
        </w:rPr>
        <w:t>b</w:t>
      </w:r>
      <w:r w:rsidR="002E0A2D">
        <w:rPr>
          <w:rFonts w:ascii="Calibri" w:eastAsia="Times New Roman" w:hAnsi="Calibri" w:cs="Calibri"/>
          <w:i/>
          <w:iCs/>
          <w:color w:val="000000"/>
          <w:kern w:val="0"/>
          <w:lang w:eastAsia="de-DE"/>
          <w14:ligatures w14:val="none"/>
        </w:rPr>
        <w:t>er</w:t>
      </w:r>
      <w:r w:rsidR="004F1812" w:rsidRPr="00F96CEF">
        <w:rPr>
          <w:rFonts w:ascii="Calibri" w:eastAsia="Times New Roman" w:hAnsi="Calibri" w:cs="Calibri"/>
          <w:i/>
          <w:iCs/>
          <w:color w:val="000000"/>
          <w:kern w:val="0"/>
          <w:lang w:eastAsia="de-DE"/>
          <w14:ligatures w14:val="none"/>
        </w:rPr>
        <w:t xml:space="preserve"> </w:t>
      </w:r>
      <w:r w:rsidRPr="00F96CEF">
        <w:rPr>
          <w:rFonts w:ascii="Calibri" w:eastAsia="Times New Roman" w:hAnsi="Calibri" w:cs="Calibri"/>
          <w:i/>
          <w:iCs/>
          <w:color w:val="000000"/>
          <w:kern w:val="0"/>
          <w:lang w:eastAsia="de-DE"/>
          <w14:ligatures w14:val="none"/>
        </w:rPr>
        <w:t>2024</w:t>
      </w:r>
      <w:r w:rsidRPr="00F96CEF">
        <w:rPr>
          <w:rFonts w:ascii="Calibri" w:eastAsia="Times New Roman" w:hAnsi="Calibri" w:cs="Calibri"/>
          <w:color w:val="000000"/>
          <w:kern w:val="0"/>
          <w:lang w:eastAsia="de-DE"/>
          <w14:ligatures w14:val="none"/>
        </w:rPr>
        <w:t xml:space="preserve"> –</w:t>
      </w:r>
      <w:r>
        <w:rPr>
          <w:rFonts w:ascii="Calibri" w:eastAsia="Times New Roman" w:hAnsi="Calibri" w:cs="Calibri"/>
          <w:color w:val="000000"/>
          <w:kern w:val="0"/>
          <w:sz w:val="22"/>
          <w:szCs w:val="22"/>
          <w:lang w:eastAsia="de-DE"/>
          <w14:ligatures w14:val="none"/>
        </w:rPr>
        <w:t xml:space="preserve"> </w:t>
      </w:r>
      <w:r w:rsidR="001151BD">
        <w:t>Fast j</w:t>
      </w:r>
      <w:r w:rsidR="001151BD" w:rsidRPr="001151BD">
        <w:t xml:space="preserve">eder kennt das wohltuende Gefühl, wenn die Sonne trotz kalter Luft wärmt – wie beim Sonnenbad vor der Skihütte, </w:t>
      </w:r>
      <w:r w:rsidR="001151BD">
        <w:t xml:space="preserve">allzu gern legt man </w:t>
      </w:r>
      <w:r w:rsidR="002E0A2D">
        <w:t>dann</w:t>
      </w:r>
      <w:r w:rsidR="005516FD">
        <w:t xml:space="preserve"> </w:t>
      </w:r>
      <w:r w:rsidR="001151BD">
        <w:t>die</w:t>
      </w:r>
      <w:r w:rsidR="001151BD" w:rsidRPr="001151BD">
        <w:t xml:space="preserve"> Winterjacke </w:t>
      </w:r>
      <w:r w:rsidR="002E0A2D">
        <w:t>ab</w:t>
      </w:r>
      <w:r w:rsidR="001151BD" w:rsidRPr="001151BD">
        <w:t xml:space="preserve">. Genau diesen Effekt </w:t>
      </w:r>
      <w:r w:rsidR="001151BD">
        <w:t>kann</w:t>
      </w:r>
      <w:r w:rsidR="001151BD" w:rsidRPr="001151BD">
        <w:t xml:space="preserve"> </w:t>
      </w:r>
      <w:r w:rsidR="001151BD">
        <w:t>man</w:t>
      </w:r>
      <w:r w:rsidR="005516FD">
        <w:t xml:space="preserve"> sich</w:t>
      </w:r>
      <w:r w:rsidR="001151BD" w:rsidRPr="001151BD">
        <w:t xml:space="preserve"> </w:t>
      </w:r>
      <w:r w:rsidR="00851CA9">
        <w:t xml:space="preserve">mit </w:t>
      </w:r>
      <w:proofErr w:type="spellStart"/>
      <w:r w:rsidR="00851CA9">
        <w:t>naturbo</w:t>
      </w:r>
      <w:proofErr w:type="spellEnd"/>
      <w:r w:rsidR="00851CA9">
        <w:t xml:space="preserve"> </w:t>
      </w:r>
      <w:proofErr w:type="spellStart"/>
      <w:r w:rsidR="00851CA9">
        <w:t>therm</w:t>
      </w:r>
      <w:proofErr w:type="spellEnd"/>
      <w:r w:rsidR="00851CA9">
        <w:t xml:space="preserve"> </w:t>
      </w:r>
      <w:r w:rsidR="005516FD">
        <w:t>ins</w:t>
      </w:r>
      <w:r w:rsidR="001151BD" w:rsidRPr="001151BD">
        <w:t xml:space="preserve"> Haus</w:t>
      </w:r>
      <w:r w:rsidR="005516FD">
        <w:t xml:space="preserve"> holen</w:t>
      </w:r>
      <w:r w:rsidR="001151BD" w:rsidRPr="001151BD">
        <w:t xml:space="preserve"> und dabei</w:t>
      </w:r>
      <w:r w:rsidR="001151BD">
        <w:t xml:space="preserve"> kräftig</w:t>
      </w:r>
      <w:r w:rsidR="001151BD" w:rsidRPr="001151BD">
        <w:t xml:space="preserve"> Energie sparen: </w:t>
      </w:r>
      <w:r w:rsidR="001151BD">
        <w:t>Denn die</w:t>
      </w:r>
      <w:r w:rsidR="001151BD" w:rsidRPr="001151BD">
        <w:t xml:space="preserve"> </w:t>
      </w:r>
      <w:r w:rsidR="005516FD" w:rsidRPr="001151BD">
        <w:t xml:space="preserve">Wand- und Deckenheizung </w:t>
      </w:r>
      <w:r w:rsidR="005516FD">
        <w:t>mit Lehmputz</w:t>
      </w:r>
      <w:r w:rsidR="001151BD" w:rsidRPr="001151BD">
        <w:t xml:space="preserve"> arbeitet nach dem Prinzip der Sonne. </w:t>
      </w:r>
      <w:r w:rsidR="005516FD">
        <w:t>Sie</w:t>
      </w:r>
      <w:r w:rsidR="001151BD" w:rsidRPr="001151BD">
        <w:t xml:space="preserve"> strahlt großflächig Wärme ab, die ein angenehmes Wärmegefühl erzeugt.</w:t>
      </w:r>
    </w:p>
    <w:p w14:paraId="2F2DA24B" w14:textId="77777777" w:rsidR="001151BD" w:rsidRDefault="001151BD" w:rsidP="00992371"/>
    <w:p w14:paraId="7A186504" w14:textId="0F258CD3" w:rsidR="001151BD" w:rsidRPr="00A05815" w:rsidRDefault="00997068" w:rsidP="007437E1">
      <w:pPr>
        <w:rPr>
          <w:b/>
          <w:bCs/>
          <w:color w:val="000000" w:themeColor="text1"/>
        </w:rPr>
      </w:pPr>
      <w:r>
        <w:rPr>
          <w:b/>
          <w:bCs/>
          <w:color w:val="000000" w:themeColor="text1"/>
        </w:rPr>
        <w:t xml:space="preserve">Die </w:t>
      </w:r>
      <w:r w:rsidR="001151BD" w:rsidRPr="00A05815">
        <w:rPr>
          <w:b/>
          <w:bCs/>
          <w:color w:val="000000" w:themeColor="text1"/>
        </w:rPr>
        <w:t xml:space="preserve">Vorteile </w:t>
      </w:r>
      <w:r w:rsidR="00A05815">
        <w:rPr>
          <w:b/>
          <w:bCs/>
          <w:color w:val="000000" w:themeColor="text1"/>
        </w:rPr>
        <w:t>von</w:t>
      </w:r>
      <w:r w:rsidR="001151BD" w:rsidRPr="00A05815">
        <w:rPr>
          <w:b/>
          <w:bCs/>
          <w:color w:val="000000" w:themeColor="text1"/>
        </w:rPr>
        <w:t xml:space="preserve"> Strahlungswärme liegen auf der Hand</w:t>
      </w:r>
    </w:p>
    <w:p w14:paraId="3DD9BC6F" w14:textId="03388CA7" w:rsidR="00AE535E" w:rsidRDefault="001151BD" w:rsidP="00446AF8">
      <w:pPr>
        <w:ind w:right="-142"/>
        <w:rPr>
          <w:rFonts w:ascii="Calibri" w:eastAsia="Times New Roman" w:hAnsi="Calibri" w:cs="Calibri"/>
          <w:color w:val="000000"/>
          <w:kern w:val="0"/>
          <w:lang w:eastAsia="de-DE"/>
          <w14:ligatures w14:val="none"/>
        </w:rPr>
      </w:pPr>
      <w:r w:rsidRPr="001151BD">
        <w:rPr>
          <w:rFonts w:ascii="Calibri" w:eastAsia="Times New Roman" w:hAnsi="Calibri" w:cs="Calibri"/>
          <w:color w:val="000000"/>
          <w:kern w:val="0"/>
          <w:lang w:eastAsia="de-DE"/>
          <w14:ligatures w14:val="none"/>
        </w:rPr>
        <w:t xml:space="preserve">Sie fühlt sich </w:t>
      </w:r>
      <w:r w:rsidR="00997068">
        <w:rPr>
          <w:rFonts w:ascii="Calibri" w:eastAsia="Times New Roman" w:hAnsi="Calibri" w:cs="Calibri"/>
          <w:color w:val="000000"/>
          <w:kern w:val="0"/>
          <w:lang w:eastAsia="de-DE"/>
          <w14:ligatures w14:val="none"/>
        </w:rPr>
        <w:t xml:space="preserve">einfach </w:t>
      </w:r>
      <w:r w:rsidRPr="001151BD">
        <w:rPr>
          <w:rFonts w:ascii="Calibri" w:eastAsia="Times New Roman" w:hAnsi="Calibri" w:cs="Calibri"/>
          <w:color w:val="000000"/>
          <w:kern w:val="0"/>
          <w:lang w:eastAsia="de-DE"/>
          <w14:ligatures w14:val="none"/>
        </w:rPr>
        <w:t xml:space="preserve">angenehmer an als die </w:t>
      </w:r>
      <w:r w:rsidR="00A05815">
        <w:rPr>
          <w:rFonts w:ascii="Calibri" w:eastAsia="Times New Roman" w:hAnsi="Calibri" w:cs="Calibri"/>
          <w:color w:val="000000"/>
          <w:kern w:val="0"/>
          <w:lang w:eastAsia="de-DE"/>
          <w14:ligatures w14:val="none"/>
        </w:rPr>
        <w:t xml:space="preserve">Wärme </w:t>
      </w:r>
      <w:r w:rsidRPr="001151BD">
        <w:rPr>
          <w:rFonts w:ascii="Calibri" w:eastAsia="Times New Roman" w:hAnsi="Calibri" w:cs="Calibri"/>
          <w:color w:val="000000"/>
          <w:kern w:val="0"/>
          <w:lang w:eastAsia="de-DE"/>
          <w14:ligatures w14:val="none"/>
        </w:rPr>
        <w:t>klassische</w:t>
      </w:r>
      <w:r w:rsidR="00A05815">
        <w:rPr>
          <w:rFonts w:ascii="Calibri" w:eastAsia="Times New Roman" w:hAnsi="Calibri" w:cs="Calibri"/>
          <w:color w:val="000000"/>
          <w:kern w:val="0"/>
          <w:lang w:eastAsia="de-DE"/>
          <w14:ligatures w14:val="none"/>
        </w:rPr>
        <w:t>r</w:t>
      </w:r>
      <w:r w:rsidRPr="001151BD">
        <w:rPr>
          <w:rFonts w:ascii="Calibri" w:eastAsia="Times New Roman" w:hAnsi="Calibri" w:cs="Calibri"/>
          <w:color w:val="000000"/>
          <w:kern w:val="0"/>
          <w:lang w:eastAsia="de-DE"/>
          <w14:ligatures w14:val="none"/>
        </w:rPr>
        <w:t xml:space="preserve"> Heizung mit Radiatoren oder</w:t>
      </w:r>
      <w:r w:rsidR="00446AF8">
        <w:rPr>
          <w:rFonts w:ascii="Calibri" w:eastAsia="Times New Roman" w:hAnsi="Calibri" w:cs="Calibri"/>
          <w:color w:val="000000"/>
          <w:kern w:val="0"/>
          <w:lang w:eastAsia="de-DE"/>
          <w14:ligatures w14:val="none"/>
        </w:rPr>
        <w:t xml:space="preserve"> </w:t>
      </w:r>
      <w:r w:rsidR="00851CA9">
        <w:rPr>
          <w:rFonts w:ascii="Calibri" w:eastAsia="Times New Roman" w:hAnsi="Calibri" w:cs="Calibri"/>
          <w:color w:val="000000"/>
          <w:kern w:val="0"/>
          <w:lang w:eastAsia="de-DE"/>
          <w14:ligatures w14:val="none"/>
        </w:rPr>
        <w:t>so manche</w:t>
      </w:r>
      <w:r w:rsidRPr="001151BD">
        <w:rPr>
          <w:rFonts w:ascii="Calibri" w:eastAsia="Times New Roman" w:hAnsi="Calibri" w:cs="Calibri"/>
          <w:color w:val="000000"/>
          <w:kern w:val="0"/>
          <w:lang w:eastAsia="de-DE"/>
          <w14:ligatures w14:val="none"/>
        </w:rPr>
        <w:t xml:space="preserve"> Fußbodenheizung. Diese erwärmen die </w:t>
      </w:r>
      <w:r w:rsidR="00BE29E4">
        <w:rPr>
          <w:rFonts w:ascii="Calibri" w:eastAsia="Times New Roman" w:hAnsi="Calibri" w:cs="Calibri"/>
          <w:color w:val="000000"/>
          <w:kern w:val="0"/>
          <w:lang w:eastAsia="de-DE"/>
          <w14:ligatures w14:val="none"/>
        </w:rPr>
        <w:t xml:space="preserve">angrenzende </w:t>
      </w:r>
      <w:r>
        <w:rPr>
          <w:rFonts w:ascii="Calibri" w:eastAsia="Times New Roman" w:hAnsi="Calibri" w:cs="Calibri"/>
          <w:color w:val="000000"/>
          <w:kern w:val="0"/>
          <w:lang w:eastAsia="de-DE"/>
          <w14:ligatures w14:val="none"/>
        </w:rPr>
        <w:t>Rauml</w:t>
      </w:r>
      <w:r w:rsidRPr="001151BD">
        <w:rPr>
          <w:rFonts w:ascii="Calibri" w:eastAsia="Times New Roman" w:hAnsi="Calibri" w:cs="Calibri"/>
          <w:color w:val="000000"/>
          <w:kern w:val="0"/>
          <w:lang w:eastAsia="de-DE"/>
          <w14:ligatures w14:val="none"/>
        </w:rPr>
        <w:t>uft, die dann</w:t>
      </w:r>
      <w:r w:rsidR="00446AF8">
        <w:rPr>
          <w:rFonts w:ascii="Calibri" w:eastAsia="Times New Roman" w:hAnsi="Calibri" w:cs="Calibri"/>
          <w:color w:val="000000"/>
          <w:kern w:val="0"/>
          <w:lang w:eastAsia="de-DE"/>
          <w14:ligatures w14:val="none"/>
        </w:rPr>
        <w:t xml:space="preserve"> </w:t>
      </w:r>
      <w:r w:rsidRPr="001151BD">
        <w:rPr>
          <w:rFonts w:ascii="Calibri" w:eastAsia="Times New Roman" w:hAnsi="Calibri" w:cs="Calibri"/>
          <w:color w:val="000000"/>
          <w:kern w:val="0"/>
          <w:lang w:eastAsia="de-DE"/>
          <w14:ligatures w14:val="none"/>
        </w:rPr>
        <w:t>aufsteigt und unsere Haut indirekt erwärmt</w:t>
      </w:r>
      <w:r w:rsidR="00BE29E4">
        <w:rPr>
          <w:rFonts w:ascii="Calibri" w:eastAsia="Times New Roman" w:hAnsi="Calibri" w:cs="Calibri"/>
          <w:color w:val="000000"/>
          <w:kern w:val="0"/>
          <w:lang w:eastAsia="de-DE"/>
          <w14:ligatures w14:val="none"/>
        </w:rPr>
        <w:t>, während kühlere Luft nach unten absinkt</w:t>
      </w:r>
      <w:r w:rsidRPr="001151BD">
        <w:rPr>
          <w:rFonts w:ascii="Calibri" w:eastAsia="Times New Roman" w:hAnsi="Calibri" w:cs="Calibri"/>
          <w:color w:val="000000"/>
          <w:kern w:val="0"/>
          <w:lang w:eastAsia="de-DE"/>
          <w14:ligatures w14:val="none"/>
        </w:rPr>
        <w:t xml:space="preserve">. Dabei </w:t>
      </w:r>
      <w:r>
        <w:rPr>
          <w:rFonts w:ascii="Calibri" w:eastAsia="Times New Roman" w:hAnsi="Calibri" w:cs="Calibri"/>
          <w:color w:val="000000"/>
          <w:kern w:val="0"/>
          <w:lang w:eastAsia="de-DE"/>
          <w14:ligatures w14:val="none"/>
        </w:rPr>
        <w:t>werden</w:t>
      </w:r>
      <w:r w:rsidRPr="001151BD">
        <w:rPr>
          <w:rFonts w:ascii="Calibri" w:eastAsia="Times New Roman" w:hAnsi="Calibri" w:cs="Calibri"/>
          <w:color w:val="000000"/>
          <w:kern w:val="0"/>
          <w:lang w:eastAsia="de-DE"/>
          <w14:ligatures w14:val="none"/>
        </w:rPr>
        <w:t xml:space="preserve"> Staub</w:t>
      </w:r>
      <w:r>
        <w:rPr>
          <w:rFonts w:ascii="Calibri" w:eastAsia="Times New Roman" w:hAnsi="Calibri" w:cs="Calibri"/>
          <w:color w:val="000000"/>
          <w:kern w:val="0"/>
          <w:lang w:eastAsia="de-DE"/>
          <w14:ligatures w14:val="none"/>
        </w:rPr>
        <w:t xml:space="preserve"> und andere Allergene</w:t>
      </w:r>
      <w:r w:rsidRPr="001151BD">
        <w:rPr>
          <w:rFonts w:ascii="Calibri" w:eastAsia="Times New Roman" w:hAnsi="Calibri" w:cs="Calibri"/>
          <w:color w:val="000000"/>
          <w:kern w:val="0"/>
          <w:lang w:eastAsia="de-DE"/>
          <w14:ligatures w14:val="none"/>
        </w:rPr>
        <w:t xml:space="preserve"> aufgewirbelt</w:t>
      </w:r>
      <w:r w:rsidR="00BE29E4">
        <w:rPr>
          <w:rFonts w:ascii="Calibri" w:eastAsia="Times New Roman" w:hAnsi="Calibri" w:cs="Calibri"/>
          <w:color w:val="000000"/>
          <w:kern w:val="0"/>
          <w:lang w:eastAsia="de-DE"/>
          <w14:ligatures w14:val="none"/>
        </w:rPr>
        <w:t xml:space="preserve">, was </w:t>
      </w:r>
      <w:r w:rsidR="002E0A2D">
        <w:rPr>
          <w:rFonts w:ascii="Calibri" w:eastAsia="Times New Roman" w:hAnsi="Calibri" w:cs="Calibri"/>
          <w:color w:val="000000"/>
          <w:kern w:val="0"/>
          <w:lang w:eastAsia="de-DE"/>
          <w14:ligatures w14:val="none"/>
        </w:rPr>
        <w:t>nicht nur für</w:t>
      </w:r>
      <w:r w:rsidR="00DA6683">
        <w:rPr>
          <w:rFonts w:ascii="Calibri" w:eastAsia="Times New Roman" w:hAnsi="Calibri" w:cs="Calibri"/>
          <w:color w:val="000000"/>
          <w:kern w:val="0"/>
          <w:lang w:eastAsia="de-DE"/>
          <w14:ligatures w14:val="none"/>
        </w:rPr>
        <w:t xml:space="preserve"> </w:t>
      </w:r>
      <w:r w:rsidRPr="001151BD">
        <w:rPr>
          <w:rFonts w:ascii="Calibri" w:eastAsia="Times New Roman" w:hAnsi="Calibri" w:cs="Calibri"/>
          <w:color w:val="000000"/>
          <w:kern w:val="0"/>
          <w:lang w:eastAsia="de-DE"/>
          <w14:ligatures w14:val="none"/>
        </w:rPr>
        <w:t>Allergiker</w:t>
      </w:r>
      <w:r w:rsidR="002E0A2D">
        <w:rPr>
          <w:rFonts w:ascii="Calibri" w:eastAsia="Times New Roman" w:hAnsi="Calibri" w:cs="Calibri"/>
          <w:color w:val="000000"/>
          <w:kern w:val="0"/>
          <w:lang w:eastAsia="de-DE"/>
          <w14:ligatures w14:val="none"/>
        </w:rPr>
        <w:t xml:space="preserve"> unangenehm ist</w:t>
      </w:r>
      <w:r w:rsidR="00DA6683">
        <w:rPr>
          <w:rFonts w:ascii="Calibri" w:eastAsia="Times New Roman" w:hAnsi="Calibri" w:cs="Calibri"/>
          <w:color w:val="000000"/>
          <w:kern w:val="0"/>
          <w:lang w:eastAsia="de-DE"/>
          <w14:ligatures w14:val="none"/>
        </w:rPr>
        <w:t>.</w:t>
      </w:r>
    </w:p>
    <w:p w14:paraId="5DCBABBE" w14:textId="77777777" w:rsidR="00BE29E4" w:rsidRDefault="00BE29E4" w:rsidP="007437E1">
      <w:pPr>
        <w:rPr>
          <w:rFonts w:ascii="Calibri" w:eastAsia="Times New Roman" w:hAnsi="Calibri" w:cs="Calibri"/>
          <w:color w:val="000000"/>
          <w:kern w:val="0"/>
          <w:lang w:eastAsia="de-DE"/>
          <w14:ligatures w14:val="none"/>
        </w:rPr>
      </w:pPr>
    </w:p>
    <w:p w14:paraId="359B7965" w14:textId="20B10074" w:rsidR="00BE29E4" w:rsidRDefault="00BE29E4" w:rsidP="007437E1">
      <w:pPr>
        <w:rPr>
          <w:rFonts w:ascii="Calibri" w:eastAsia="Times New Roman" w:hAnsi="Calibri" w:cs="Calibri"/>
          <w:color w:val="000000"/>
          <w:kern w:val="0"/>
          <w:lang w:eastAsia="de-DE"/>
          <w14:ligatures w14:val="none"/>
        </w:rPr>
      </w:pPr>
      <w:r w:rsidRPr="000B45DA">
        <w:rPr>
          <w:rFonts w:ascii="Calibri" w:eastAsia="Times New Roman" w:hAnsi="Calibri" w:cs="Calibri"/>
          <w:color w:val="000000"/>
          <w:kern w:val="0"/>
          <w:lang w:eastAsia="de-DE"/>
          <w14:ligatures w14:val="none"/>
        </w:rPr>
        <w:t xml:space="preserve">Die </w:t>
      </w:r>
      <w:proofErr w:type="spellStart"/>
      <w:r w:rsidRPr="000B45DA">
        <w:rPr>
          <w:rFonts w:ascii="Calibri" w:eastAsia="Times New Roman" w:hAnsi="Calibri" w:cs="Calibri"/>
          <w:color w:val="000000"/>
          <w:kern w:val="0"/>
          <w:lang w:eastAsia="de-DE"/>
          <w14:ligatures w14:val="none"/>
        </w:rPr>
        <w:t>naturbo</w:t>
      </w:r>
      <w:proofErr w:type="spellEnd"/>
      <w:r w:rsidRPr="000B45DA">
        <w:rPr>
          <w:rFonts w:ascii="Calibri" w:eastAsia="Times New Roman" w:hAnsi="Calibri" w:cs="Calibri"/>
          <w:color w:val="000000"/>
          <w:kern w:val="0"/>
          <w:lang w:eastAsia="de-DE"/>
          <w14:ligatures w14:val="none"/>
        </w:rPr>
        <w:t xml:space="preserve"> </w:t>
      </w:r>
      <w:proofErr w:type="spellStart"/>
      <w:r w:rsidRPr="000B45DA">
        <w:rPr>
          <w:rFonts w:ascii="Calibri" w:eastAsia="Times New Roman" w:hAnsi="Calibri" w:cs="Calibri"/>
          <w:color w:val="000000"/>
          <w:kern w:val="0"/>
          <w:lang w:eastAsia="de-DE"/>
          <w14:ligatures w14:val="none"/>
        </w:rPr>
        <w:t>therm</w:t>
      </w:r>
      <w:proofErr w:type="spellEnd"/>
      <w:r w:rsidRPr="000B45DA">
        <w:rPr>
          <w:rFonts w:ascii="Calibri" w:eastAsia="Times New Roman" w:hAnsi="Calibri" w:cs="Calibri"/>
          <w:color w:val="000000"/>
          <w:kern w:val="0"/>
          <w:lang w:eastAsia="de-DE"/>
          <w14:ligatures w14:val="none"/>
        </w:rPr>
        <w:t xml:space="preserve"> Wand- und Deckenheizung funktioniert anders. </w:t>
      </w:r>
      <w:r w:rsidR="000B45DA">
        <w:rPr>
          <w:rFonts w:ascii="Calibri" w:eastAsia="Times New Roman" w:hAnsi="Calibri" w:cs="Calibri"/>
          <w:color w:val="000000"/>
          <w:kern w:val="0"/>
          <w:lang w:eastAsia="de-DE"/>
          <w14:ligatures w14:val="none"/>
        </w:rPr>
        <w:t xml:space="preserve">Ihre Wärme entsteht erst, wenn die Wärmestrahlung auf feste Oberflächen wie Wände, Boden, Möbel oder unsere Haut trifft. </w:t>
      </w:r>
      <w:r w:rsidR="00B97DD1">
        <w:rPr>
          <w:rFonts w:ascii="Calibri" w:eastAsia="Times New Roman" w:hAnsi="Calibri" w:cs="Calibri"/>
          <w:color w:val="000000"/>
          <w:kern w:val="0"/>
          <w:lang w:eastAsia="de-DE"/>
          <w14:ligatures w14:val="none"/>
        </w:rPr>
        <w:t xml:space="preserve">Damit </w:t>
      </w:r>
      <w:r w:rsidR="00BE5008">
        <w:rPr>
          <w:rFonts w:ascii="Calibri" w:eastAsia="Times New Roman" w:hAnsi="Calibri" w:cs="Calibri"/>
          <w:color w:val="000000"/>
          <w:kern w:val="0"/>
          <w:lang w:eastAsia="de-DE"/>
          <w14:ligatures w14:val="none"/>
        </w:rPr>
        <w:t>entwickelt sich</w:t>
      </w:r>
      <w:r w:rsidR="00B97DD1">
        <w:rPr>
          <w:rFonts w:ascii="Calibri" w:eastAsia="Times New Roman" w:hAnsi="Calibri" w:cs="Calibri"/>
          <w:color w:val="000000"/>
          <w:kern w:val="0"/>
          <w:lang w:eastAsia="de-DE"/>
          <w14:ligatures w14:val="none"/>
        </w:rPr>
        <w:t xml:space="preserve"> die Wärme sehr gleichmäßig im ganzen Raum. </w:t>
      </w:r>
      <w:r w:rsidR="00DA6683" w:rsidRPr="000B45DA">
        <w:rPr>
          <w:rFonts w:ascii="Calibri" w:eastAsia="Times New Roman" w:hAnsi="Calibri" w:cs="Calibri"/>
          <w:color w:val="000000"/>
          <w:kern w:val="0"/>
          <w:lang w:eastAsia="de-DE"/>
          <w14:ligatures w14:val="none"/>
        </w:rPr>
        <w:t>Die Wärme</w:t>
      </w:r>
      <w:r w:rsidR="00B97DD1">
        <w:rPr>
          <w:rFonts w:ascii="Calibri" w:eastAsia="Times New Roman" w:hAnsi="Calibri" w:cs="Calibri"/>
          <w:color w:val="000000"/>
          <w:kern w:val="0"/>
          <w:lang w:eastAsia="de-DE"/>
          <w14:ligatures w14:val="none"/>
        </w:rPr>
        <w:t xml:space="preserve">übertragung erfolgt </w:t>
      </w:r>
      <w:r w:rsidR="00DA6683" w:rsidRPr="000B45DA">
        <w:rPr>
          <w:rFonts w:ascii="Calibri" w:eastAsia="Times New Roman" w:hAnsi="Calibri" w:cs="Calibri"/>
          <w:color w:val="000000"/>
          <w:kern w:val="0"/>
          <w:lang w:eastAsia="de-DE"/>
          <w14:ligatures w14:val="none"/>
        </w:rPr>
        <w:t>fast ausschließlich über gesunde Infrarot-Wärmestrahlung</w:t>
      </w:r>
      <w:r w:rsidR="00B97DD1">
        <w:rPr>
          <w:rFonts w:ascii="Calibri" w:eastAsia="Times New Roman" w:hAnsi="Calibri" w:cs="Calibri"/>
          <w:color w:val="000000"/>
          <w:kern w:val="0"/>
          <w:lang w:eastAsia="de-DE"/>
          <w14:ligatures w14:val="none"/>
        </w:rPr>
        <w:t xml:space="preserve">. So ist die erste Wärme </w:t>
      </w:r>
      <w:r w:rsidR="00DA6683" w:rsidRPr="000B45DA">
        <w:rPr>
          <w:rFonts w:ascii="Calibri" w:eastAsia="Times New Roman" w:hAnsi="Calibri" w:cs="Calibri"/>
          <w:color w:val="000000"/>
          <w:kern w:val="0"/>
          <w:lang w:eastAsia="de-DE"/>
          <w14:ligatures w14:val="none"/>
        </w:rPr>
        <w:t>bereits nach</w:t>
      </w:r>
      <w:r w:rsidRPr="000B45DA">
        <w:rPr>
          <w:rFonts w:ascii="Calibri" w:eastAsia="Times New Roman" w:hAnsi="Calibri" w:cs="Calibri"/>
          <w:color w:val="000000"/>
          <w:kern w:val="0"/>
          <w:lang w:eastAsia="de-DE"/>
          <w14:ligatures w14:val="none"/>
        </w:rPr>
        <w:t xml:space="preserve"> wenigen Minuten spürbar</w:t>
      </w:r>
      <w:r w:rsidR="005516FD" w:rsidRPr="000B45DA">
        <w:rPr>
          <w:rFonts w:ascii="Calibri" w:eastAsia="Times New Roman" w:hAnsi="Calibri" w:cs="Calibri"/>
          <w:color w:val="000000"/>
          <w:kern w:val="0"/>
          <w:lang w:eastAsia="de-DE"/>
          <w14:ligatures w14:val="none"/>
        </w:rPr>
        <w:t>.</w:t>
      </w:r>
    </w:p>
    <w:p w14:paraId="51709F8B" w14:textId="77777777" w:rsidR="001151BD" w:rsidRDefault="001151BD" w:rsidP="007437E1">
      <w:pPr>
        <w:rPr>
          <w:rFonts w:ascii="Calibri" w:eastAsia="Times New Roman" w:hAnsi="Calibri" w:cs="Calibri"/>
          <w:color w:val="000000"/>
          <w:kern w:val="0"/>
          <w:sz w:val="22"/>
          <w:szCs w:val="22"/>
          <w:lang w:eastAsia="de-DE"/>
          <w14:ligatures w14:val="none"/>
        </w:rPr>
      </w:pPr>
    </w:p>
    <w:p w14:paraId="5561617C" w14:textId="13E5BC00" w:rsidR="00DA6683" w:rsidRDefault="00DA6683" w:rsidP="00AA06C7">
      <w:pPr>
        <w:rPr>
          <w:b/>
          <w:bCs/>
        </w:rPr>
      </w:pPr>
      <w:r>
        <w:rPr>
          <w:b/>
          <w:bCs/>
        </w:rPr>
        <w:t>W</w:t>
      </w:r>
      <w:r w:rsidRPr="00DA6683">
        <w:rPr>
          <w:b/>
          <w:bCs/>
        </w:rPr>
        <w:t>eniger Heizkosten, mehr Komfort</w:t>
      </w:r>
    </w:p>
    <w:p w14:paraId="3F4717F1" w14:textId="4E20A304" w:rsidR="00DA6683" w:rsidRDefault="00DA6683" w:rsidP="00AA06C7">
      <w:r w:rsidRPr="00DA6683">
        <w:t>Da Strahlungswärme</w:t>
      </w:r>
      <w:r w:rsidR="00997068">
        <w:t xml:space="preserve"> grundsätzlich</w:t>
      </w:r>
      <w:r w:rsidRPr="00DA6683">
        <w:t xml:space="preserve"> intensiver empfunden wird, reicht eine geringere Raumtemperatur aus, um sich wohlzufühlen. Für ein angenehmes Wärmegefühl von 21 °C genügt eine tatsächliche Lufttemperatur von nur 18 °C. </w:t>
      </w:r>
      <w:r w:rsidR="002E0A2D">
        <w:t>Da</w:t>
      </w:r>
      <w:r w:rsidR="00703A4D">
        <w:t xml:space="preserve">s reduziert die </w:t>
      </w:r>
      <w:r w:rsidRPr="00DA6683">
        <w:t>Heizkosten, denn jede</w:t>
      </w:r>
      <w:r w:rsidR="00851CA9">
        <w:t>s</w:t>
      </w:r>
      <w:r w:rsidRPr="00DA6683">
        <w:t xml:space="preserve"> </w:t>
      </w:r>
      <w:r w:rsidR="00851CA9">
        <w:t>Grad weniger</w:t>
      </w:r>
      <w:r w:rsidRPr="00DA6683">
        <w:t xml:space="preserve"> senkt den Energieverbrauch </w:t>
      </w:r>
      <w:r w:rsidR="00CC7FD0">
        <w:t xml:space="preserve">ca. </w:t>
      </w:r>
      <w:r w:rsidRPr="00DA6683">
        <w:t xml:space="preserve">sechs Prozent. Eine Absenkung um drei Grad spart </w:t>
      </w:r>
      <w:r w:rsidR="003665D2">
        <w:t>also rund</w:t>
      </w:r>
      <w:r w:rsidRPr="00DA6683">
        <w:t xml:space="preserve"> 18 Prozent.</w:t>
      </w:r>
    </w:p>
    <w:p w14:paraId="3AB43955" w14:textId="4A4114D8" w:rsidR="00CC7FD0" w:rsidRDefault="00CC7FD0" w:rsidP="00AA06C7"/>
    <w:p w14:paraId="3DC96ED2" w14:textId="29C168BB" w:rsidR="00CC7FD0" w:rsidRDefault="00CC7FD0" w:rsidP="00AA06C7">
      <w:r>
        <w:rPr>
          <w:b/>
        </w:rPr>
        <w:t>40 % und mehr Effizienzgewinn bei Wärmepumpe</w:t>
      </w:r>
    </w:p>
    <w:p w14:paraId="3CB7750E" w14:textId="364A1687" w:rsidR="00CC7FD0" w:rsidRPr="00CC7FD0" w:rsidRDefault="00CC7FD0" w:rsidP="00AA06C7">
      <w:r>
        <w:t xml:space="preserve">Wird das naturbo-System an eine Wärmepumpe angeschlossen, wird es besonders spannend. Die Effizienz einer Wärmepumpe wird nämlich entscheidend vom Temperaturunterschied zwischen Quellmedium (Luft oder Erde) und der Vorlauftemperatur des Heizsystems beeinflusst. Je geringer die Differenz, desto besser. Moderne </w:t>
      </w:r>
      <w:r>
        <w:lastRenderedPageBreak/>
        <w:t xml:space="preserve">Flächenheizkörper sind auf ca. 55 °C Vorlauftemperatur ausgelegt, das naturbo-System hingegen auf 30 – 35 °C. Die Einsparung beträgt also 20 – 25 °C. Jedes Grad steht für 2 – 3 % Energieeinsparung – in der Summe also mindestens 40 % mit viel Potential für mehr. </w:t>
      </w:r>
    </w:p>
    <w:p w14:paraId="44224ABD" w14:textId="77777777" w:rsidR="0099195D" w:rsidRPr="0099195D" w:rsidRDefault="0099195D" w:rsidP="00AA06C7">
      <w:pPr>
        <w:rPr>
          <w:bCs/>
        </w:rPr>
      </w:pPr>
    </w:p>
    <w:p w14:paraId="7075A296" w14:textId="77777777" w:rsidR="00851CA9" w:rsidRPr="00F74CAB" w:rsidRDefault="00851CA9" w:rsidP="00851CA9">
      <w:pPr>
        <w:rPr>
          <w:b/>
          <w:bCs/>
        </w:rPr>
      </w:pPr>
      <w:r>
        <w:rPr>
          <w:b/>
          <w:bCs/>
        </w:rPr>
        <w:t>Öko-Technologie für gesundes Raumklima</w:t>
      </w:r>
    </w:p>
    <w:p w14:paraId="13D365CA" w14:textId="139FD08A" w:rsidR="001439A3" w:rsidRPr="00997068" w:rsidRDefault="005516FD" w:rsidP="00AA06C7">
      <w:proofErr w:type="spellStart"/>
      <w:r w:rsidRPr="005516FD">
        <w:rPr>
          <w:rFonts w:ascii="Calibri" w:eastAsia="Times New Roman" w:hAnsi="Calibri" w:cs="Calibri"/>
          <w:color w:val="000000"/>
          <w:kern w:val="0"/>
          <w:lang w:eastAsia="de-DE"/>
          <w14:ligatures w14:val="none"/>
        </w:rPr>
        <w:t>naturbo</w:t>
      </w:r>
      <w:proofErr w:type="spellEnd"/>
      <w:r w:rsidRPr="005516FD">
        <w:rPr>
          <w:rFonts w:ascii="Calibri" w:eastAsia="Times New Roman" w:hAnsi="Calibri" w:cs="Calibri"/>
          <w:color w:val="000000"/>
          <w:kern w:val="0"/>
          <w:lang w:eastAsia="de-DE"/>
          <w14:ligatures w14:val="none"/>
        </w:rPr>
        <w:t xml:space="preserve"> </w:t>
      </w:r>
      <w:proofErr w:type="spellStart"/>
      <w:r w:rsidRPr="005516FD">
        <w:rPr>
          <w:rFonts w:ascii="Calibri" w:eastAsia="Times New Roman" w:hAnsi="Calibri" w:cs="Calibri"/>
          <w:color w:val="000000"/>
          <w:kern w:val="0"/>
          <w:lang w:eastAsia="de-DE"/>
          <w14:ligatures w14:val="none"/>
        </w:rPr>
        <w:t>therm</w:t>
      </w:r>
      <w:proofErr w:type="spellEnd"/>
      <w:r w:rsidRPr="005516FD">
        <w:rPr>
          <w:rFonts w:ascii="Calibri" w:eastAsia="Times New Roman" w:hAnsi="Calibri" w:cs="Calibri"/>
          <w:color w:val="000000"/>
          <w:kern w:val="0"/>
          <w:lang w:eastAsia="de-DE"/>
          <w14:ligatures w14:val="none"/>
        </w:rPr>
        <w:t xml:space="preserve"> kombiniert nachhaltige Technologie mit </w:t>
      </w:r>
      <w:r w:rsidR="0002171C">
        <w:rPr>
          <w:rFonts w:ascii="Calibri" w:eastAsia="Times New Roman" w:hAnsi="Calibri" w:cs="Calibri"/>
          <w:color w:val="000000"/>
          <w:kern w:val="0"/>
          <w:lang w:eastAsia="de-DE"/>
          <w14:ligatures w14:val="none"/>
        </w:rPr>
        <w:t>gesunder</w:t>
      </w:r>
      <w:r w:rsidRPr="005516FD">
        <w:rPr>
          <w:rFonts w:ascii="Calibri" w:eastAsia="Times New Roman" w:hAnsi="Calibri" w:cs="Calibri"/>
          <w:color w:val="000000"/>
          <w:kern w:val="0"/>
          <w:lang w:eastAsia="de-DE"/>
          <w14:ligatures w14:val="none"/>
        </w:rPr>
        <w:t xml:space="preserve"> Wärme. </w:t>
      </w:r>
      <w:r w:rsidR="002E0A2D" w:rsidRPr="002E0A2D">
        <w:rPr>
          <w:rFonts w:ascii="Calibri" w:eastAsia="Times New Roman" w:hAnsi="Calibri" w:cs="Calibri"/>
          <w:color w:val="000000"/>
          <w:kern w:val="0"/>
          <w:lang w:eastAsia="de-DE"/>
          <w14:ligatures w14:val="none"/>
        </w:rPr>
        <w:t>Auf Trägerplatten aus Holzweichfaser werden die Heizrohre montiert und anschließend werkseitig mit Lehm vollständig verputzt.</w:t>
      </w:r>
      <w:r w:rsidRPr="005516FD">
        <w:rPr>
          <w:rFonts w:ascii="Calibri" w:eastAsia="Times New Roman" w:hAnsi="Calibri" w:cs="Calibri"/>
          <w:color w:val="000000"/>
          <w:kern w:val="0"/>
          <w:lang w:eastAsia="de-DE"/>
          <w14:ligatures w14:val="none"/>
        </w:rPr>
        <w:t xml:space="preserve"> Diese wassergeführte Wand- und Deckenheizung bietet nicht nur komfortable und energieeffiziente Wärme, sondern auch die zahlreichen Vorteile von Lehmputz. </w:t>
      </w:r>
      <w:r w:rsidR="008E79BB">
        <w:rPr>
          <w:rFonts w:ascii="Calibri" w:eastAsia="Times New Roman" w:hAnsi="Calibri" w:cs="Calibri"/>
          <w:color w:val="000000"/>
          <w:kern w:val="0"/>
          <w:lang w:eastAsia="de-DE"/>
          <w14:ligatures w14:val="none"/>
        </w:rPr>
        <w:t>Er</w:t>
      </w:r>
      <w:r w:rsidRPr="005516FD">
        <w:rPr>
          <w:rFonts w:ascii="Calibri" w:eastAsia="Times New Roman" w:hAnsi="Calibri" w:cs="Calibri"/>
          <w:color w:val="000000"/>
          <w:kern w:val="0"/>
          <w:lang w:eastAsia="de-DE"/>
          <w14:ligatures w14:val="none"/>
        </w:rPr>
        <w:t xml:space="preserve"> verbessert das Raumklima erheblich, reguliert die Luftfeuchtigkeit auf etwa </w:t>
      </w:r>
      <w:r w:rsidR="002E0A2D">
        <w:rPr>
          <w:rFonts w:ascii="Calibri" w:eastAsia="Times New Roman" w:hAnsi="Calibri" w:cs="Calibri"/>
          <w:color w:val="000000"/>
          <w:kern w:val="0"/>
          <w:lang w:eastAsia="de-DE"/>
          <w14:ligatures w14:val="none"/>
        </w:rPr>
        <w:br/>
      </w:r>
      <w:r w:rsidRPr="005516FD">
        <w:rPr>
          <w:rFonts w:ascii="Calibri" w:eastAsia="Times New Roman" w:hAnsi="Calibri" w:cs="Calibri"/>
          <w:color w:val="000000"/>
          <w:kern w:val="0"/>
          <w:lang w:eastAsia="de-DE"/>
          <w14:ligatures w14:val="none"/>
        </w:rPr>
        <w:t>50 % und absorbiert Gerüche sowie Schadstoffe.</w:t>
      </w:r>
    </w:p>
    <w:p w14:paraId="376BE226" w14:textId="77777777" w:rsidR="005516FD" w:rsidRDefault="005516FD" w:rsidP="00AA06C7">
      <w:pPr>
        <w:rPr>
          <w:rFonts w:ascii="Calibri" w:eastAsia="Times New Roman" w:hAnsi="Calibri" w:cs="Calibri"/>
          <w:color w:val="000000"/>
          <w:kern w:val="0"/>
          <w:lang w:eastAsia="de-DE"/>
          <w14:ligatures w14:val="none"/>
        </w:rPr>
      </w:pPr>
    </w:p>
    <w:p w14:paraId="7F451094" w14:textId="7510017E" w:rsidR="005516FD" w:rsidRPr="008C57BF" w:rsidRDefault="005516FD" w:rsidP="005516FD">
      <w:pPr>
        <w:rPr>
          <w:b/>
          <w:bCs/>
        </w:rPr>
      </w:pPr>
      <w:r>
        <w:rPr>
          <w:b/>
          <w:bCs/>
        </w:rPr>
        <w:t xml:space="preserve">Raumkühlung inklusive </w:t>
      </w:r>
    </w:p>
    <w:p w14:paraId="6A0DA75C" w14:textId="4F8D8C36" w:rsidR="008E79BB" w:rsidRDefault="008E79BB" w:rsidP="00AA06C7">
      <w:pPr>
        <w:rPr>
          <w:color w:val="000000" w:themeColor="text1"/>
        </w:rPr>
      </w:pPr>
      <w:r w:rsidRPr="008E79BB">
        <w:rPr>
          <w:color w:val="000000" w:themeColor="text1"/>
        </w:rPr>
        <w:t xml:space="preserve">An heißen Sommertagen kann </w:t>
      </w:r>
      <w:proofErr w:type="spellStart"/>
      <w:r w:rsidRPr="008E79BB">
        <w:rPr>
          <w:color w:val="000000" w:themeColor="text1"/>
        </w:rPr>
        <w:t>naturbo</w:t>
      </w:r>
      <w:proofErr w:type="spellEnd"/>
      <w:r w:rsidRPr="008E79BB">
        <w:rPr>
          <w:color w:val="000000" w:themeColor="text1"/>
        </w:rPr>
        <w:t xml:space="preserve"> </w:t>
      </w:r>
      <w:proofErr w:type="spellStart"/>
      <w:r w:rsidRPr="008E79BB">
        <w:rPr>
          <w:color w:val="000000" w:themeColor="text1"/>
        </w:rPr>
        <w:t>therm</w:t>
      </w:r>
      <w:proofErr w:type="spellEnd"/>
      <w:r w:rsidRPr="008E79BB">
        <w:rPr>
          <w:color w:val="000000" w:themeColor="text1"/>
        </w:rPr>
        <w:t xml:space="preserve"> </w:t>
      </w:r>
      <w:r w:rsidR="003665D2">
        <w:rPr>
          <w:color w:val="000000" w:themeColor="text1"/>
        </w:rPr>
        <w:t xml:space="preserve">Wohn- und Arbeitsräume </w:t>
      </w:r>
      <w:r w:rsidRPr="008E79BB">
        <w:rPr>
          <w:color w:val="000000" w:themeColor="text1"/>
        </w:rPr>
        <w:t xml:space="preserve">ohne Zugluft, Geräusche oder zusätzliche Wartung kühlen. Wer </w:t>
      </w:r>
      <w:r w:rsidR="002E0A2D">
        <w:rPr>
          <w:color w:val="000000" w:themeColor="text1"/>
        </w:rPr>
        <w:t>die Wand- oder Deckenh</w:t>
      </w:r>
      <w:r w:rsidRPr="008E79BB">
        <w:rPr>
          <w:color w:val="000000" w:themeColor="text1"/>
        </w:rPr>
        <w:t xml:space="preserve">eizung </w:t>
      </w:r>
      <w:r w:rsidR="003665D2">
        <w:rPr>
          <w:color w:val="000000" w:themeColor="text1"/>
        </w:rPr>
        <w:t>einbaut,</w:t>
      </w:r>
      <w:r w:rsidRPr="008E79BB">
        <w:rPr>
          <w:color w:val="000000" w:themeColor="text1"/>
        </w:rPr>
        <w:t xml:space="preserve"> bekommt die Kühlung </w:t>
      </w:r>
      <w:r w:rsidR="00CC7FD0">
        <w:rPr>
          <w:color w:val="000000" w:themeColor="text1"/>
        </w:rPr>
        <w:t xml:space="preserve">also </w:t>
      </w:r>
      <w:r w:rsidRPr="008E79BB">
        <w:rPr>
          <w:color w:val="000000" w:themeColor="text1"/>
        </w:rPr>
        <w:t>gratis dazu.</w:t>
      </w:r>
    </w:p>
    <w:p w14:paraId="03617FA0" w14:textId="77777777" w:rsidR="008E79BB" w:rsidRPr="001439A3" w:rsidRDefault="008E79BB" w:rsidP="00AA06C7"/>
    <w:p w14:paraId="0DE03863" w14:textId="1CCC2CA7" w:rsidR="00F74CAB" w:rsidRPr="00F74CAB" w:rsidRDefault="005516FD" w:rsidP="00F74CAB">
      <w:pPr>
        <w:rPr>
          <w:b/>
          <w:bCs/>
        </w:rPr>
      </w:pPr>
      <w:r>
        <w:rPr>
          <w:b/>
          <w:bCs/>
        </w:rPr>
        <w:t>Einfache Montage</w:t>
      </w:r>
    </w:p>
    <w:p w14:paraId="1356D36B" w14:textId="2B403A7F" w:rsidR="0068736A" w:rsidRDefault="00F74CAB" w:rsidP="004F1812">
      <w:proofErr w:type="spellStart"/>
      <w:r>
        <w:t>naturbo</w:t>
      </w:r>
      <w:proofErr w:type="spellEnd"/>
      <w:r>
        <w:t xml:space="preserve"> </w:t>
      </w:r>
      <w:proofErr w:type="spellStart"/>
      <w:r>
        <w:t>therm</w:t>
      </w:r>
      <w:proofErr w:type="spellEnd"/>
      <w:r>
        <w:t xml:space="preserve"> </w:t>
      </w:r>
      <w:r w:rsidRPr="006130D5">
        <w:t xml:space="preserve">Platten können ohne größere Vorarbeiten und ohne Einsatz von viel Wasser </w:t>
      </w:r>
      <w:r>
        <w:t>modulartig und flexibel vom</w:t>
      </w:r>
      <w:r w:rsidRPr="00AC25AE">
        <w:rPr>
          <w:color w:val="000000" w:themeColor="text1"/>
        </w:rPr>
        <w:t xml:space="preserve"> </w:t>
      </w:r>
      <w:r>
        <w:rPr>
          <w:color w:val="000000" w:themeColor="text1"/>
        </w:rPr>
        <w:t xml:space="preserve">geübten Laien oder einem </w:t>
      </w:r>
      <w:r w:rsidRPr="00AC25AE">
        <w:rPr>
          <w:color w:val="000000" w:themeColor="text1"/>
        </w:rPr>
        <w:t>Zimmermann, Trockenbauer, Heizungsbauer, Stuckateur</w:t>
      </w:r>
      <w:r>
        <w:rPr>
          <w:color w:val="000000" w:themeColor="text1"/>
        </w:rPr>
        <w:t xml:space="preserve"> o.a.</w:t>
      </w:r>
      <w:r w:rsidRPr="00AC25AE">
        <w:rPr>
          <w:color w:val="000000" w:themeColor="text1"/>
        </w:rPr>
        <w:t xml:space="preserve"> </w:t>
      </w:r>
      <w:r>
        <w:t>an Decke oder Wand montiert werden. Der Heizungsinstallateur muss nur noch die Heizkreise</w:t>
      </w:r>
      <w:r w:rsidRPr="001D0359">
        <w:rPr>
          <w:color w:val="000000" w:themeColor="text1"/>
        </w:rPr>
        <w:t xml:space="preserve"> </w:t>
      </w:r>
      <w:r w:rsidR="00B13A0E">
        <w:rPr>
          <w:color w:val="000000" w:themeColor="text1"/>
        </w:rPr>
        <w:t xml:space="preserve">abpressen und </w:t>
      </w:r>
      <w:r w:rsidRPr="001D0359">
        <w:rPr>
          <w:color w:val="000000" w:themeColor="text1"/>
        </w:rPr>
        <w:t>mit der Heizanlage</w:t>
      </w:r>
      <w:r w:rsidR="00CC7FD0">
        <w:rPr>
          <w:color w:val="000000" w:themeColor="text1"/>
        </w:rPr>
        <w:t xml:space="preserve"> </w:t>
      </w:r>
      <w:r w:rsidRPr="001D0359">
        <w:rPr>
          <w:color w:val="000000" w:themeColor="text1"/>
        </w:rPr>
        <w:t>verbinden</w:t>
      </w:r>
      <w:r>
        <w:t>.</w:t>
      </w:r>
      <w:r w:rsidR="00FF2C25">
        <w:t xml:space="preserve"> </w:t>
      </w:r>
      <w:r w:rsidR="0068736A" w:rsidRPr="0068736A">
        <w:t xml:space="preserve">Da das Rohrsystem vollständig integriert und unsichtbar in die Flächen eingearbeitet ist, bleibt </w:t>
      </w:r>
      <w:r w:rsidR="0068736A">
        <w:t xml:space="preserve">man bei der </w:t>
      </w:r>
      <w:r w:rsidR="0068736A" w:rsidRPr="0068736A">
        <w:t>Wohnungseinrichtung flexibel und muss keine Designeinschränkungen berücksichtigen.</w:t>
      </w:r>
      <w:r w:rsidR="008919AF">
        <w:t xml:space="preserve"> </w:t>
      </w:r>
    </w:p>
    <w:p w14:paraId="0D1287C4" w14:textId="77777777" w:rsidR="008E79BB" w:rsidRDefault="008E79BB" w:rsidP="004F1812"/>
    <w:p w14:paraId="035764A3" w14:textId="77777777" w:rsidR="00E01F19" w:rsidRDefault="00E01F19" w:rsidP="008C7C13">
      <w:pPr>
        <w:rPr>
          <w:rFonts w:ascii="Calibri" w:eastAsia="Times New Roman" w:hAnsi="Calibri" w:cs="Calibri"/>
          <w:color w:val="000000"/>
          <w:kern w:val="0"/>
          <w:sz w:val="18"/>
          <w:szCs w:val="18"/>
          <w:lang w:eastAsia="de-DE"/>
          <w14:ligatures w14:val="none"/>
        </w:rPr>
      </w:pPr>
    </w:p>
    <w:p w14:paraId="64F22210" w14:textId="6DCD9844" w:rsidR="00767F27" w:rsidRPr="007D7ABF" w:rsidRDefault="00767F27" w:rsidP="008C7C13">
      <w:pPr>
        <w:rPr>
          <w:rFonts w:ascii="Calibri" w:eastAsia="Times New Roman" w:hAnsi="Calibri" w:cs="Calibri"/>
          <w:color w:val="000000"/>
          <w:kern w:val="0"/>
          <w:sz w:val="18"/>
          <w:szCs w:val="18"/>
          <w:lang w:eastAsia="de-DE"/>
          <w14:ligatures w14:val="none"/>
        </w:rPr>
      </w:pPr>
      <w:r w:rsidRPr="007D7ABF">
        <w:rPr>
          <w:rFonts w:ascii="Calibri" w:eastAsia="Times New Roman" w:hAnsi="Calibri" w:cs="Calibri"/>
          <w:color w:val="000000"/>
          <w:kern w:val="0"/>
          <w:sz w:val="18"/>
          <w:szCs w:val="18"/>
          <w:lang w:eastAsia="de-DE"/>
          <w14:ligatures w14:val="none"/>
        </w:rPr>
        <w:t>Über naturbo</w:t>
      </w:r>
    </w:p>
    <w:p w14:paraId="74444159" w14:textId="35EB585C" w:rsidR="00534B2C" w:rsidRPr="00F73F10" w:rsidRDefault="00353F23" w:rsidP="00CC3B2A">
      <w:pPr>
        <w:rPr>
          <w:rFonts w:ascii="Calibri" w:eastAsia="Times New Roman" w:hAnsi="Calibri" w:cs="Calibri"/>
          <w:color w:val="000000"/>
          <w:kern w:val="0"/>
          <w:sz w:val="18"/>
          <w:szCs w:val="18"/>
          <w:lang w:eastAsia="de-DE"/>
          <w14:ligatures w14:val="none"/>
        </w:rPr>
      </w:pPr>
      <w:r w:rsidRPr="007D7ABF">
        <w:rPr>
          <w:rFonts w:ascii="Calibri" w:eastAsia="Times New Roman" w:hAnsi="Calibri" w:cs="Calibri"/>
          <w:color w:val="000000"/>
          <w:kern w:val="0"/>
          <w:sz w:val="18"/>
          <w:szCs w:val="18"/>
          <w:lang w:eastAsia="de-DE"/>
          <w14:ligatures w14:val="none"/>
        </w:rPr>
        <w:t>Seit mehr als 15 Jahren erfüllt das Allgäuer Unternehmen naturbo</w:t>
      </w:r>
      <w:r w:rsidR="005E7951" w:rsidRPr="007D7ABF">
        <w:rPr>
          <w:rFonts w:ascii="Calibri" w:eastAsia="Times New Roman" w:hAnsi="Calibri" w:cs="Calibri"/>
          <w:color w:val="000000"/>
          <w:kern w:val="0"/>
          <w:sz w:val="18"/>
          <w:szCs w:val="18"/>
          <w:lang w:eastAsia="de-DE"/>
          <w14:ligatures w14:val="none"/>
        </w:rPr>
        <w:t xml:space="preserve">, mit Sitz in </w:t>
      </w:r>
      <w:proofErr w:type="spellStart"/>
      <w:r w:rsidR="005E7951" w:rsidRPr="007D7ABF">
        <w:rPr>
          <w:rFonts w:ascii="Calibri" w:eastAsia="Times New Roman" w:hAnsi="Calibri" w:cs="Calibri"/>
          <w:color w:val="000000"/>
          <w:kern w:val="0"/>
          <w:sz w:val="18"/>
          <w:szCs w:val="18"/>
          <w:lang w:eastAsia="de-DE"/>
          <w14:ligatures w14:val="none"/>
        </w:rPr>
        <w:t>Görisried</w:t>
      </w:r>
      <w:proofErr w:type="spellEnd"/>
      <w:r w:rsidR="005E7951" w:rsidRPr="007D7ABF">
        <w:rPr>
          <w:rFonts w:ascii="Calibri" w:eastAsia="Times New Roman" w:hAnsi="Calibri" w:cs="Calibri"/>
          <w:color w:val="000000"/>
          <w:kern w:val="0"/>
          <w:sz w:val="18"/>
          <w:szCs w:val="18"/>
          <w:lang w:eastAsia="de-DE"/>
          <w14:ligatures w14:val="none"/>
        </w:rPr>
        <w:t>,</w:t>
      </w:r>
      <w:r w:rsidRPr="007D7ABF">
        <w:rPr>
          <w:rFonts w:ascii="Calibri" w:eastAsia="Times New Roman" w:hAnsi="Calibri" w:cs="Calibri"/>
          <w:color w:val="000000"/>
          <w:kern w:val="0"/>
          <w:sz w:val="18"/>
          <w:szCs w:val="18"/>
          <w:lang w:eastAsia="de-DE"/>
          <w14:ligatures w14:val="none"/>
        </w:rPr>
        <w:t xml:space="preserve"> das wachsende Bedürfnis nach gesundem Wohnen, indem es die ökologischen Vorteile von Lehm und die einfache</w:t>
      </w:r>
      <w:r w:rsidR="00D12273" w:rsidRPr="007D7ABF">
        <w:rPr>
          <w:rFonts w:ascii="Calibri" w:eastAsia="Times New Roman" w:hAnsi="Calibri" w:cs="Calibri"/>
          <w:color w:val="000000"/>
          <w:kern w:val="0"/>
          <w:sz w:val="18"/>
          <w:szCs w:val="18"/>
          <w:lang w:eastAsia="de-DE"/>
          <w14:ligatures w14:val="none"/>
        </w:rPr>
        <w:t>, schnelle</w:t>
      </w:r>
      <w:r w:rsidRPr="007D7ABF">
        <w:rPr>
          <w:rFonts w:ascii="Calibri" w:eastAsia="Times New Roman" w:hAnsi="Calibri" w:cs="Calibri"/>
          <w:color w:val="000000"/>
          <w:kern w:val="0"/>
          <w:sz w:val="18"/>
          <w:szCs w:val="18"/>
          <w:lang w:eastAsia="de-DE"/>
          <w14:ligatures w14:val="none"/>
        </w:rPr>
        <w:t xml:space="preserve"> Verarbeitung von Trockenbausystemen als Plattensystem vereint. </w:t>
      </w:r>
      <w:r w:rsidR="007D7ABF" w:rsidRPr="007D7ABF">
        <w:rPr>
          <w:rFonts w:ascii="Calibri" w:eastAsia="Times New Roman" w:hAnsi="Calibri" w:cs="Calibri"/>
          <w:color w:val="000000"/>
          <w:kern w:val="0"/>
          <w:sz w:val="18"/>
          <w:szCs w:val="18"/>
          <w:lang w:eastAsia="de-DE"/>
          <w14:ligatures w14:val="none"/>
        </w:rPr>
        <w:t>M</w:t>
      </w:r>
      <w:r w:rsidRPr="007D7ABF">
        <w:rPr>
          <w:rFonts w:ascii="Calibri" w:eastAsia="Times New Roman" w:hAnsi="Calibri" w:cs="Calibri"/>
          <w:color w:val="000000"/>
          <w:kern w:val="0"/>
          <w:sz w:val="18"/>
          <w:szCs w:val="18"/>
          <w:lang w:eastAsia="de-DE"/>
          <w14:ligatures w14:val="none"/>
        </w:rPr>
        <w:t xml:space="preserve">it einer optional integrierbaren Decken- und Wandheizung </w:t>
      </w:r>
      <w:r w:rsidR="007D7ABF" w:rsidRPr="007D7ABF">
        <w:rPr>
          <w:rFonts w:ascii="Calibri" w:eastAsia="Times New Roman" w:hAnsi="Calibri" w:cs="Calibri"/>
          <w:color w:val="000000"/>
          <w:kern w:val="0"/>
          <w:sz w:val="18"/>
          <w:szCs w:val="18"/>
          <w:lang w:eastAsia="de-DE"/>
          <w14:ligatures w14:val="none"/>
        </w:rPr>
        <w:t xml:space="preserve">bietet naturbo </w:t>
      </w:r>
      <w:r w:rsidR="005C6087">
        <w:rPr>
          <w:rFonts w:ascii="Calibri" w:eastAsia="Times New Roman" w:hAnsi="Calibri" w:cs="Calibri"/>
          <w:color w:val="000000"/>
          <w:kern w:val="0"/>
          <w:sz w:val="18"/>
          <w:szCs w:val="18"/>
          <w:lang w:eastAsia="de-DE"/>
          <w14:ligatures w14:val="none"/>
        </w:rPr>
        <w:t xml:space="preserve">zudem </w:t>
      </w:r>
      <w:r w:rsidR="007D7ABF" w:rsidRPr="007D7ABF">
        <w:rPr>
          <w:rFonts w:ascii="Calibri" w:eastAsia="Times New Roman" w:hAnsi="Calibri" w:cs="Calibri"/>
          <w:color w:val="000000"/>
          <w:kern w:val="0"/>
          <w:sz w:val="18"/>
          <w:szCs w:val="18"/>
          <w:lang w:eastAsia="de-DE"/>
          <w14:ligatures w14:val="none"/>
        </w:rPr>
        <w:t xml:space="preserve">Lösungen für ein </w:t>
      </w:r>
      <w:r w:rsidRPr="007D7ABF">
        <w:rPr>
          <w:rFonts w:ascii="Calibri" w:eastAsia="Times New Roman" w:hAnsi="Calibri" w:cs="Calibri"/>
          <w:color w:val="000000"/>
          <w:kern w:val="0"/>
          <w:sz w:val="18"/>
          <w:szCs w:val="18"/>
          <w:lang w:eastAsia="de-DE"/>
          <w14:ligatures w14:val="none"/>
        </w:rPr>
        <w:t xml:space="preserve">ganzjährig angenehmes Raumklima durch Heizen und Kühlen. </w:t>
      </w:r>
      <w:r w:rsidR="007D7ABF" w:rsidRPr="007D7ABF">
        <w:rPr>
          <w:rFonts w:ascii="Calibri" w:eastAsia="Times New Roman" w:hAnsi="Calibri" w:cs="Calibri"/>
          <w:color w:val="000000"/>
          <w:kern w:val="0"/>
          <w:sz w:val="18"/>
          <w:szCs w:val="18"/>
          <w:lang w:eastAsia="de-DE"/>
          <w14:ligatures w14:val="none"/>
        </w:rPr>
        <w:t>A</w:t>
      </w:r>
      <w:r w:rsidRPr="007D7ABF">
        <w:rPr>
          <w:rFonts w:ascii="Calibri" w:eastAsia="Times New Roman" w:hAnsi="Calibri" w:cs="Calibri"/>
          <w:color w:val="000000"/>
          <w:kern w:val="0"/>
          <w:sz w:val="18"/>
          <w:szCs w:val="18"/>
          <w:lang w:eastAsia="de-DE"/>
          <w14:ligatures w14:val="none"/>
        </w:rPr>
        <w:t xml:space="preserve">ls Innendämmung </w:t>
      </w:r>
      <w:r w:rsidR="007D7ABF" w:rsidRPr="007D7ABF">
        <w:rPr>
          <w:rFonts w:ascii="Calibri" w:eastAsia="Times New Roman" w:hAnsi="Calibri" w:cs="Calibri"/>
          <w:color w:val="000000"/>
          <w:kern w:val="0"/>
          <w:sz w:val="18"/>
          <w:szCs w:val="18"/>
          <w:lang w:eastAsia="de-DE"/>
          <w14:ligatures w14:val="none"/>
        </w:rPr>
        <w:t>ist</w:t>
      </w:r>
      <w:r w:rsidRPr="007D7ABF">
        <w:rPr>
          <w:rFonts w:ascii="Calibri" w:eastAsia="Times New Roman" w:hAnsi="Calibri" w:cs="Calibri"/>
          <w:color w:val="000000"/>
          <w:kern w:val="0"/>
          <w:sz w:val="18"/>
          <w:szCs w:val="18"/>
          <w:lang w:eastAsia="de-DE"/>
          <w14:ligatures w14:val="none"/>
        </w:rPr>
        <w:t xml:space="preserve"> das System </w:t>
      </w:r>
      <w:r w:rsidR="007D7ABF" w:rsidRPr="007D7ABF">
        <w:rPr>
          <w:rFonts w:ascii="Calibri" w:eastAsia="Times New Roman" w:hAnsi="Calibri" w:cs="Calibri"/>
          <w:color w:val="000000"/>
          <w:kern w:val="0"/>
          <w:sz w:val="18"/>
          <w:szCs w:val="18"/>
          <w:lang w:eastAsia="de-DE"/>
          <w14:ligatures w14:val="none"/>
        </w:rPr>
        <w:t xml:space="preserve">erhältlich </w:t>
      </w:r>
      <w:r w:rsidRPr="007D7ABF">
        <w:rPr>
          <w:rFonts w:ascii="Calibri" w:eastAsia="Times New Roman" w:hAnsi="Calibri" w:cs="Calibri"/>
          <w:color w:val="000000"/>
          <w:kern w:val="0"/>
          <w:sz w:val="18"/>
          <w:szCs w:val="18"/>
          <w:lang w:eastAsia="de-DE"/>
          <w14:ligatures w14:val="none"/>
        </w:rPr>
        <w:t>mit einer 60 mm dicken Holzweichfaser-Trägerplatte.</w:t>
      </w:r>
    </w:p>
    <w:p w14:paraId="237747FC" w14:textId="77777777" w:rsidR="00B55C4D" w:rsidRDefault="00B55C4D" w:rsidP="00CC3B2A">
      <w:pPr>
        <w:rPr>
          <w:rFonts w:ascii="Calibri" w:eastAsia="Times New Roman" w:hAnsi="Calibri" w:cs="Calibri"/>
          <w:color w:val="000000"/>
          <w:kern w:val="0"/>
          <w:sz w:val="22"/>
          <w:szCs w:val="22"/>
          <w:lang w:eastAsia="de-DE"/>
          <w14:ligatures w14:val="none"/>
        </w:rPr>
      </w:pPr>
    </w:p>
    <w:p w14:paraId="180FF93C" w14:textId="17AAC5E4" w:rsidR="005A39C2" w:rsidRPr="00D14887" w:rsidRDefault="005A39C2" w:rsidP="000C1189">
      <w:pPr>
        <w:spacing w:line="276" w:lineRule="auto"/>
        <w:rPr>
          <w:b/>
          <w:bCs/>
          <w:color w:val="000000" w:themeColor="text1"/>
          <w:sz w:val="20"/>
          <w:szCs w:val="20"/>
        </w:rPr>
      </w:pPr>
      <w:r w:rsidRPr="00D14887">
        <w:rPr>
          <w:b/>
          <w:bCs/>
          <w:color w:val="000000" w:themeColor="text1"/>
          <w:sz w:val="20"/>
          <w:szCs w:val="20"/>
        </w:rPr>
        <w:t xml:space="preserve">Hashtags: #naturbo #Lehm </w:t>
      </w:r>
      <w:r w:rsidR="00D14887" w:rsidRPr="00D14887">
        <w:rPr>
          <w:b/>
          <w:bCs/>
          <w:color w:val="000000" w:themeColor="text1"/>
          <w:sz w:val="20"/>
          <w:szCs w:val="20"/>
        </w:rPr>
        <w:t>#Lehmputz</w:t>
      </w:r>
      <w:r w:rsidRPr="00D14887">
        <w:rPr>
          <w:b/>
          <w:bCs/>
          <w:color w:val="000000" w:themeColor="text1"/>
          <w:sz w:val="20"/>
          <w:szCs w:val="20"/>
        </w:rPr>
        <w:t xml:space="preserve"> </w:t>
      </w:r>
      <w:r w:rsidR="008E79BB" w:rsidRPr="00D14887">
        <w:rPr>
          <w:b/>
          <w:bCs/>
          <w:color w:val="000000" w:themeColor="text1"/>
          <w:sz w:val="20"/>
          <w:szCs w:val="20"/>
        </w:rPr>
        <w:t xml:space="preserve">#Strahlungswärme </w:t>
      </w:r>
      <w:r w:rsidR="008E79BB">
        <w:rPr>
          <w:b/>
          <w:bCs/>
          <w:color w:val="000000" w:themeColor="text1"/>
          <w:sz w:val="20"/>
          <w:szCs w:val="20"/>
        </w:rPr>
        <w:t>#</w:t>
      </w:r>
      <w:r w:rsidR="008E79BB" w:rsidRPr="00D14887">
        <w:rPr>
          <w:b/>
          <w:bCs/>
          <w:color w:val="000000" w:themeColor="text1"/>
          <w:sz w:val="20"/>
          <w:szCs w:val="20"/>
        </w:rPr>
        <w:t>Energieeffizient</w:t>
      </w:r>
      <w:r w:rsidR="00A05815">
        <w:rPr>
          <w:b/>
          <w:bCs/>
          <w:color w:val="000000" w:themeColor="text1"/>
          <w:sz w:val="20"/>
          <w:szCs w:val="20"/>
        </w:rPr>
        <w:t xml:space="preserve"> #Energiesparen </w:t>
      </w:r>
      <w:r w:rsidR="008E79BB" w:rsidRPr="00D14887">
        <w:rPr>
          <w:b/>
          <w:bCs/>
          <w:color w:val="000000" w:themeColor="text1"/>
          <w:sz w:val="20"/>
          <w:szCs w:val="20"/>
        </w:rPr>
        <w:t>#</w:t>
      </w:r>
      <w:r w:rsidR="008E79BB">
        <w:rPr>
          <w:b/>
          <w:bCs/>
          <w:color w:val="000000" w:themeColor="text1"/>
          <w:sz w:val="20"/>
          <w:szCs w:val="20"/>
        </w:rPr>
        <w:t>Deckenheizung</w:t>
      </w:r>
      <w:r w:rsidR="008E79BB" w:rsidRPr="00D14887">
        <w:rPr>
          <w:b/>
          <w:bCs/>
          <w:color w:val="000000" w:themeColor="text1"/>
          <w:sz w:val="20"/>
          <w:szCs w:val="20"/>
        </w:rPr>
        <w:t xml:space="preserve"> #Flächenheizung </w:t>
      </w:r>
      <w:r w:rsidR="008E79BB">
        <w:rPr>
          <w:b/>
          <w:bCs/>
          <w:color w:val="000000" w:themeColor="text1"/>
          <w:sz w:val="20"/>
          <w:szCs w:val="20"/>
        </w:rPr>
        <w:t xml:space="preserve">#Wandheizung </w:t>
      </w:r>
      <w:r w:rsidR="005E7951" w:rsidRPr="00D14887">
        <w:rPr>
          <w:b/>
          <w:bCs/>
          <w:color w:val="000000" w:themeColor="text1"/>
          <w:sz w:val="20"/>
          <w:szCs w:val="20"/>
        </w:rPr>
        <w:t>#Raumklima</w:t>
      </w:r>
      <w:r w:rsidR="0063791F" w:rsidRPr="00D14887">
        <w:rPr>
          <w:b/>
          <w:bCs/>
          <w:color w:val="000000" w:themeColor="text1"/>
          <w:sz w:val="20"/>
          <w:szCs w:val="20"/>
        </w:rPr>
        <w:t xml:space="preserve"> </w:t>
      </w:r>
      <w:r w:rsidR="00B13A0E">
        <w:rPr>
          <w:b/>
          <w:bCs/>
          <w:color w:val="000000" w:themeColor="text1"/>
          <w:sz w:val="20"/>
          <w:szCs w:val="20"/>
        </w:rPr>
        <w:t>#</w:t>
      </w:r>
      <w:r w:rsidR="008E79BB">
        <w:rPr>
          <w:b/>
          <w:bCs/>
          <w:color w:val="000000" w:themeColor="text1"/>
          <w:sz w:val="20"/>
          <w:szCs w:val="20"/>
        </w:rPr>
        <w:t>Raumkühlung</w:t>
      </w:r>
      <w:r w:rsidR="00CC7FD0">
        <w:rPr>
          <w:b/>
          <w:bCs/>
          <w:color w:val="000000" w:themeColor="text1"/>
          <w:sz w:val="20"/>
          <w:szCs w:val="20"/>
        </w:rPr>
        <w:t xml:space="preserve"> #Klimadecke </w:t>
      </w:r>
      <w:r w:rsidR="00D14887" w:rsidRPr="00D14887">
        <w:rPr>
          <w:b/>
          <w:bCs/>
          <w:color w:val="000000" w:themeColor="text1"/>
          <w:sz w:val="20"/>
          <w:szCs w:val="20"/>
        </w:rPr>
        <w:t xml:space="preserve">#Feuchtepuffer </w:t>
      </w:r>
    </w:p>
    <w:p w14:paraId="7EABFAAC" w14:textId="77777777" w:rsidR="00F73F10" w:rsidRDefault="00F73F10" w:rsidP="000C1189">
      <w:pPr>
        <w:spacing w:line="276" w:lineRule="auto"/>
      </w:pPr>
    </w:p>
    <w:p w14:paraId="55B6CD89" w14:textId="2D431BEA" w:rsidR="00E7414A" w:rsidRDefault="00E7414A" w:rsidP="009F1502">
      <w:pPr>
        <w:spacing w:line="276" w:lineRule="auto"/>
        <w:jc w:val="center"/>
      </w:pPr>
      <w:r>
        <w:t xml:space="preserve">X </w:t>
      </w:r>
      <w:proofErr w:type="spellStart"/>
      <w:r>
        <w:t>X</w:t>
      </w:r>
      <w:proofErr w:type="spellEnd"/>
      <w:r>
        <w:t xml:space="preserve"> </w:t>
      </w:r>
      <w:proofErr w:type="spellStart"/>
      <w:r>
        <w:t>X</w:t>
      </w:r>
      <w:proofErr w:type="spellEnd"/>
    </w:p>
    <w:p w14:paraId="2B9C0039" w14:textId="77777777" w:rsidR="00F73F10" w:rsidRDefault="00F73F10" w:rsidP="000C1189">
      <w:pPr>
        <w:spacing w:line="276" w:lineRule="auto"/>
      </w:pPr>
    </w:p>
    <w:p w14:paraId="3928FE70" w14:textId="4FDBA293" w:rsidR="00086D55" w:rsidRPr="00AE5448" w:rsidRDefault="000C1189" w:rsidP="000C1189">
      <w:pPr>
        <w:spacing w:line="276" w:lineRule="auto"/>
        <w:rPr>
          <w:b/>
        </w:rPr>
      </w:pPr>
      <w:r>
        <w:rPr>
          <w:b/>
        </w:rPr>
        <w:t>W</w:t>
      </w:r>
      <w:r w:rsidR="00086D55" w:rsidRPr="00AE5448">
        <w:rPr>
          <w:b/>
        </w:rPr>
        <w:t>eitere Informationen</w:t>
      </w:r>
    </w:p>
    <w:p w14:paraId="7DB5621B" w14:textId="77777777" w:rsidR="00086D55" w:rsidRPr="005A39C2" w:rsidRDefault="00086D55" w:rsidP="000C1189">
      <w:pPr>
        <w:spacing w:line="276" w:lineRule="auto"/>
        <w:rPr>
          <w:b/>
          <w:bCs/>
          <w:sz w:val="20"/>
          <w:szCs w:val="20"/>
        </w:rPr>
      </w:pPr>
      <w:r w:rsidRPr="005A39C2">
        <w:rPr>
          <w:b/>
          <w:bCs/>
          <w:sz w:val="20"/>
          <w:szCs w:val="20"/>
        </w:rPr>
        <w:t xml:space="preserve">naturbo </w:t>
      </w:r>
      <w:r>
        <w:rPr>
          <w:b/>
          <w:bCs/>
          <w:sz w:val="20"/>
          <w:szCs w:val="20"/>
        </w:rPr>
        <w:t xml:space="preserve">– </w:t>
      </w:r>
      <w:r w:rsidRPr="005A39C2">
        <w:rPr>
          <w:b/>
          <w:bCs/>
          <w:sz w:val="20"/>
          <w:szCs w:val="20"/>
        </w:rPr>
        <w:t>Lehmputz Trockenbausysteme GmbH &amp; Co. KG</w:t>
      </w:r>
    </w:p>
    <w:p w14:paraId="3A856CA4" w14:textId="37C47A7C" w:rsidR="007D5C9F" w:rsidRDefault="007D5C9F" w:rsidP="0050673A">
      <w:pPr>
        <w:spacing w:line="276" w:lineRule="auto"/>
        <w:rPr>
          <w:sz w:val="20"/>
          <w:szCs w:val="20"/>
        </w:rPr>
      </w:pPr>
      <w:r>
        <w:rPr>
          <w:sz w:val="20"/>
          <w:szCs w:val="20"/>
        </w:rPr>
        <w:t>Sabine Seippel</w:t>
      </w:r>
    </w:p>
    <w:p w14:paraId="5591E85A" w14:textId="02929E94" w:rsidR="0050673A" w:rsidRPr="005A39C2" w:rsidRDefault="0050673A" w:rsidP="0050673A">
      <w:pPr>
        <w:spacing w:line="276" w:lineRule="auto"/>
        <w:rPr>
          <w:sz w:val="20"/>
          <w:szCs w:val="20"/>
        </w:rPr>
      </w:pPr>
      <w:r>
        <w:rPr>
          <w:sz w:val="20"/>
          <w:szCs w:val="20"/>
        </w:rPr>
        <w:t>Anger 1b</w:t>
      </w:r>
      <w:r w:rsidR="009F1502">
        <w:rPr>
          <w:sz w:val="20"/>
          <w:szCs w:val="20"/>
        </w:rPr>
        <w:t xml:space="preserve"> | </w:t>
      </w:r>
      <w:r>
        <w:rPr>
          <w:sz w:val="20"/>
          <w:szCs w:val="20"/>
        </w:rPr>
        <w:t xml:space="preserve">87657 </w:t>
      </w:r>
      <w:proofErr w:type="spellStart"/>
      <w:r>
        <w:rPr>
          <w:sz w:val="20"/>
          <w:szCs w:val="20"/>
        </w:rPr>
        <w:t>Görisried</w:t>
      </w:r>
      <w:proofErr w:type="spellEnd"/>
    </w:p>
    <w:p w14:paraId="6CED0CE7" w14:textId="48061D0E" w:rsidR="00E60563" w:rsidRPr="007D5C9F" w:rsidRDefault="0050673A" w:rsidP="000C1189">
      <w:pPr>
        <w:spacing w:line="276" w:lineRule="auto"/>
        <w:rPr>
          <w:sz w:val="20"/>
          <w:szCs w:val="20"/>
        </w:rPr>
      </w:pPr>
      <w:r w:rsidRPr="005A39C2">
        <w:rPr>
          <w:sz w:val="20"/>
          <w:szCs w:val="20"/>
        </w:rPr>
        <w:t xml:space="preserve">Tel. +49 (0) </w:t>
      </w:r>
      <w:r>
        <w:rPr>
          <w:sz w:val="20"/>
          <w:szCs w:val="20"/>
        </w:rPr>
        <w:t>8302</w:t>
      </w:r>
      <w:r w:rsidRPr="005A39C2">
        <w:rPr>
          <w:sz w:val="20"/>
          <w:szCs w:val="20"/>
        </w:rPr>
        <w:t xml:space="preserve"> </w:t>
      </w:r>
      <w:r>
        <w:rPr>
          <w:sz w:val="20"/>
          <w:szCs w:val="20"/>
        </w:rPr>
        <w:t>76 44 00</w:t>
      </w:r>
      <w:r w:rsidRPr="005A39C2">
        <w:rPr>
          <w:sz w:val="20"/>
          <w:szCs w:val="20"/>
        </w:rPr>
        <w:t>-0</w:t>
      </w:r>
      <w:r w:rsidR="009F1502">
        <w:rPr>
          <w:sz w:val="20"/>
          <w:szCs w:val="20"/>
        </w:rPr>
        <w:t xml:space="preserve"> | </w:t>
      </w:r>
      <w:hyperlink r:id="rId8" w:history="1">
        <w:r w:rsidR="009F1502" w:rsidRPr="009152FD">
          <w:rPr>
            <w:rStyle w:val="Hyperlink"/>
            <w:color w:val="000000" w:themeColor="text1"/>
            <w:sz w:val="20"/>
            <w:szCs w:val="20"/>
            <w:u w:val="none"/>
          </w:rPr>
          <w:t>s.seippel@naturbo.de</w:t>
        </w:r>
      </w:hyperlink>
      <w:r w:rsidR="009F1502" w:rsidRPr="009152FD">
        <w:rPr>
          <w:color w:val="000000" w:themeColor="text1"/>
          <w:sz w:val="20"/>
          <w:szCs w:val="20"/>
        </w:rPr>
        <w:t xml:space="preserve"> |</w:t>
      </w:r>
      <w:r w:rsidR="009F1502" w:rsidRPr="004C42B1">
        <w:rPr>
          <w:color w:val="000000" w:themeColor="text1"/>
          <w:sz w:val="20"/>
          <w:szCs w:val="20"/>
        </w:rPr>
        <w:t> </w:t>
      </w:r>
      <w:r w:rsidRPr="004916F6">
        <w:rPr>
          <w:sz w:val="20"/>
          <w:szCs w:val="20"/>
        </w:rPr>
        <w:t>www.naturbo.de</w:t>
      </w:r>
    </w:p>
    <w:p w14:paraId="265E802D" w14:textId="77777777" w:rsidR="00946030" w:rsidRDefault="00946030" w:rsidP="000C1189">
      <w:pPr>
        <w:spacing w:line="276" w:lineRule="auto"/>
        <w:rPr>
          <w:b/>
          <w:bCs/>
        </w:rPr>
      </w:pPr>
    </w:p>
    <w:p w14:paraId="3986D3E2" w14:textId="0F8B89AE" w:rsidR="00946030" w:rsidRDefault="00946030" w:rsidP="00EE53E2">
      <w:pPr>
        <w:spacing w:line="276" w:lineRule="auto"/>
        <w:rPr>
          <w:b/>
          <w:bCs/>
        </w:rPr>
      </w:pPr>
    </w:p>
    <w:p w14:paraId="73E2BFEA" w14:textId="4BAAA13E" w:rsidR="00EE53E2" w:rsidRDefault="00EE53E2" w:rsidP="00EE53E2">
      <w:pPr>
        <w:spacing w:line="276" w:lineRule="auto"/>
        <w:rPr>
          <w:b/>
          <w:bCs/>
        </w:rPr>
      </w:pPr>
      <w:r>
        <w:rPr>
          <w:b/>
          <w:bCs/>
        </w:rPr>
        <w:br w:type="page"/>
      </w:r>
    </w:p>
    <w:p w14:paraId="7C580D14" w14:textId="4A425010" w:rsidR="00F857D6" w:rsidRPr="000C1189" w:rsidRDefault="006146CA" w:rsidP="000C1189">
      <w:pPr>
        <w:spacing w:line="276" w:lineRule="auto"/>
        <w:rPr>
          <w:b/>
        </w:rPr>
      </w:pPr>
      <w:r w:rsidRPr="006146CA">
        <w:rPr>
          <w:b/>
          <w:bCs/>
        </w:rPr>
        <w:lastRenderedPageBreak/>
        <w:t>Alle</w:t>
      </w:r>
      <w:r>
        <w:t xml:space="preserve"> </w:t>
      </w:r>
      <w:r w:rsidR="000C1189">
        <w:rPr>
          <w:b/>
        </w:rPr>
        <w:t>Abbildungen</w:t>
      </w:r>
      <w:r w:rsidR="00086D55" w:rsidRPr="000C1189">
        <w:rPr>
          <w:b/>
        </w:rPr>
        <w:t xml:space="preserve">: </w:t>
      </w:r>
      <w:r>
        <w:rPr>
          <w:b/>
        </w:rPr>
        <w:t xml:space="preserve">© </w:t>
      </w:r>
      <w:proofErr w:type="spellStart"/>
      <w:r w:rsidR="00086D55" w:rsidRPr="000C1189">
        <w:rPr>
          <w:b/>
        </w:rPr>
        <w:t>naturbo</w:t>
      </w:r>
      <w:proofErr w:type="spellEnd"/>
    </w:p>
    <w:p w14:paraId="63DBF4F5" w14:textId="5FCEDB13" w:rsidR="00E03B64" w:rsidRDefault="00E03B64" w:rsidP="000C1189">
      <w:pPr>
        <w:spacing w:line="276" w:lineRule="auto"/>
        <w:rPr>
          <w:sz w:val="20"/>
          <w:szCs w:val="20"/>
        </w:rPr>
      </w:pPr>
    </w:p>
    <w:p w14:paraId="532D3074" w14:textId="1873DED4" w:rsidR="00A42C2E" w:rsidRDefault="008D1F66" w:rsidP="009A2175">
      <w:r>
        <w:rPr>
          <w:noProof/>
        </w:rPr>
        <w:drawing>
          <wp:anchor distT="0" distB="0" distL="114300" distR="114300" simplePos="0" relativeHeight="251682816" behindDoc="0" locked="0" layoutInCell="1" allowOverlap="1" wp14:anchorId="3BA0F5EB" wp14:editId="2F334961">
            <wp:simplePos x="0" y="0"/>
            <wp:positionH relativeFrom="column">
              <wp:posOffset>-52070</wp:posOffset>
            </wp:positionH>
            <wp:positionV relativeFrom="paragraph">
              <wp:posOffset>181610</wp:posOffset>
            </wp:positionV>
            <wp:extent cx="2237173" cy="1498600"/>
            <wp:effectExtent l="0" t="0" r="0" b="0"/>
            <wp:wrapNone/>
            <wp:docPr id="2076207489"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6207489" name="Grafik 2076207489"/>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37173" cy="1498600"/>
                    </a:xfrm>
                    <a:prstGeom prst="rect">
                      <a:avLst/>
                    </a:prstGeom>
                  </pic:spPr>
                </pic:pic>
              </a:graphicData>
            </a:graphic>
            <wp14:sizeRelH relativeFrom="page">
              <wp14:pctWidth>0</wp14:pctWidth>
            </wp14:sizeRelH>
            <wp14:sizeRelV relativeFrom="page">
              <wp14:pctHeight>0</wp14:pctHeight>
            </wp14:sizeRelV>
          </wp:anchor>
        </w:drawing>
      </w:r>
      <w:r w:rsidR="00946030">
        <w:rPr>
          <w:noProof/>
          <w:sz w:val="20"/>
          <w:szCs w:val="20"/>
          <w:lang w:eastAsia="de-DE"/>
        </w:rPr>
        <mc:AlternateContent>
          <mc:Choice Requires="wps">
            <w:drawing>
              <wp:anchor distT="0" distB="0" distL="114300" distR="114300" simplePos="0" relativeHeight="251664384" behindDoc="0" locked="0" layoutInCell="1" allowOverlap="1" wp14:anchorId="659B2794" wp14:editId="59753F93">
                <wp:simplePos x="0" y="0"/>
                <wp:positionH relativeFrom="column">
                  <wp:posOffset>2657475</wp:posOffset>
                </wp:positionH>
                <wp:positionV relativeFrom="paragraph">
                  <wp:posOffset>71120</wp:posOffset>
                </wp:positionV>
                <wp:extent cx="3092335" cy="1814830"/>
                <wp:effectExtent l="0" t="0" r="0" b="1270"/>
                <wp:wrapNone/>
                <wp:docPr id="1595279288" name="Rechteck 2"/>
                <wp:cNvGraphicFramePr/>
                <a:graphic xmlns:a="http://schemas.openxmlformats.org/drawingml/2006/main">
                  <a:graphicData uri="http://schemas.microsoft.com/office/word/2010/wordprocessingShape">
                    <wps:wsp>
                      <wps:cNvSpPr/>
                      <wps:spPr>
                        <a:xfrm>
                          <a:off x="0" y="0"/>
                          <a:ext cx="3092335" cy="181483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0C506CE0" w14:textId="14EE3763" w:rsidR="004F1812" w:rsidRPr="000C1189" w:rsidRDefault="00D40AED" w:rsidP="004F1812">
                            <w:pPr>
                              <w:rPr>
                                <w:b/>
                                <w:bCs/>
                                <w:szCs w:val="20"/>
                              </w:rPr>
                            </w:pPr>
                            <w:proofErr w:type="spellStart"/>
                            <w:r w:rsidRPr="00D40AED">
                              <w:rPr>
                                <w:b/>
                                <w:bCs/>
                                <w:szCs w:val="20"/>
                              </w:rPr>
                              <w:t>Gesunde_Strahlungswärme_naturbo</w:t>
                            </w:r>
                            <w:proofErr w:type="spellEnd"/>
                            <w:r w:rsidR="004F1812" w:rsidRPr="000C1189">
                              <w:rPr>
                                <w:b/>
                                <w:bCs/>
                                <w:szCs w:val="20"/>
                              </w:rPr>
                              <w:t>:</w:t>
                            </w:r>
                          </w:p>
                          <w:p w14:paraId="27F836CC" w14:textId="697531A7" w:rsidR="009F1502" w:rsidRDefault="00946030" w:rsidP="00213CAC">
                            <w:pPr>
                              <w:rPr>
                                <w:color w:val="000000" w:themeColor="text1"/>
                                <w:sz w:val="22"/>
                                <w:szCs w:val="22"/>
                              </w:rPr>
                            </w:pPr>
                            <w:r>
                              <w:rPr>
                                <w:color w:val="000000" w:themeColor="text1"/>
                                <w:sz w:val="22"/>
                                <w:szCs w:val="22"/>
                              </w:rPr>
                              <w:t xml:space="preserve">Behaglich und sparsam: Die Flächenheizung </w:t>
                            </w:r>
                            <w:proofErr w:type="spellStart"/>
                            <w:r>
                              <w:rPr>
                                <w:color w:val="000000" w:themeColor="text1"/>
                                <w:sz w:val="22"/>
                                <w:szCs w:val="22"/>
                              </w:rPr>
                              <w:t>naturbo</w:t>
                            </w:r>
                            <w:proofErr w:type="spellEnd"/>
                            <w:r>
                              <w:rPr>
                                <w:color w:val="000000" w:themeColor="text1"/>
                                <w:sz w:val="22"/>
                                <w:szCs w:val="22"/>
                              </w:rPr>
                              <w:t xml:space="preserve"> </w:t>
                            </w:r>
                            <w:proofErr w:type="spellStart"/>
                            <w:r>
                              <w:rPr>
                                <w:color w:val="000000" w:themeColor="text1"/>
                                <w:sz w:val="22"/>
                                <w:szCs w:val="22"/>
                              </w:rPr>
                              <w:t>therm</w:t>
                            </w:r>
                            <w:proofErr w:type="spellEnd"/>
                            <w:r>
                              <w:rPr>
                                <w:color w:val="000000" w:themeColor="text1"/>
                                <w:sz w:val="22"/>
                                <w:szCs w:val="22"/>
                              </w:rPr>
                              <w:t xml:space="preserve"> funktioniert wie die Sonne</w:t>
                            </w:r>
                            <w:r w:rsidR="004F1812" w:rsidRPr="004F1812">
                              <w:rPr>
                                <w:color w:val="000000" w:themeColor="text1"/>
                                <w:sz w:val="22"/>
                                <w:szCs w:val="22"/>
                              </w:rPr>
                              <w:t xml:space="preserve"> und gibt gesunde Strahlungswärme ab.</w:t>
                            </w:r>
                            <w:r w:rsidRPr="00946030">
                              <w:t xml:space="preserve"> </w:t>
                            </w:r>
                            <w:r w:rsidR="00340670">
                              <w:br/>
                            </w:r>
                            <w:r w:rsidRPr="00946030">
                              <w:rPr>
                                <w:color w:val="000000" w:themeColor="text1"/>
                                <w:sz w:val="22"/>
                                <w:szCs w:val="22"/>
                              </w:rPr>
                              <w:t xml:space="preserve">Die </w:t>
                            </w:r>
                            <w:r w:rsidR="00B32FB8">
                              <w:rPr>
                                <w:color w:val="000000" w:themeColor="text1"/>
                                <w:sz w:val="22"/>
                                <w:szCs w:val="22"/>
                              </w:rPr>
                              <w:t xml:space="preserve">gefühlte </w:t>
                            </w:r>
                            <w:r w:rsidRPr="00946030">
                              <w:rPr>
                                <w:color w:val="000000" w:themeColor="text1"/>
                                <w:sz w:val="22"/>
                                <w:szCs w:val="22"/>
                              </w:rPr>
                              <w:t xml:space="preserve">Raumtemperatur </w:t>
                            </w:r>
                            <w:r w:rsidR="00B32FB8">
                              <w:rPr>
                                <w:color w:val="000000" w:themeColor="text1"/>
                                <w:sz w:val="22"/>
                                <w:szCs w:val="22"/>
                              </w:rPr>
                              <w:t xml:space="preserve">liegt um 3 °C höher als die tatsächliche. </w:t>
                            </w:r>
                            <w:r>
                              <w:rPr>
                                <w:color w:val="000000" w:themeColor="text1"/>
                                <w:sz w:val="22"/>
                                <w:szCs w:val="22"/>
                              </w:rPr>
                              <w:t>Das spart</w:t>
                            </w:r>
                            <w:r w:rsidRPr="00946030">
                              <w:rPr>
                                <w:color w:val="000000" w:themeColor="text1"/>
                                <w:sz w:val="22"/>
                                <w:szCs w:val="22"/>
                              </w:rPr>
                              <w:t xml:space="preserve"> bis zu 18 Prozent Energie.</w:t>
                            </w:r>
                            <w:r w:rsidR="004F1812" w:rsidRPr="004F1812">
                              <w:rPr>
                                <w:color w:val="000000" w:themeColor="text1"/>
                                <w:sz w:val="22"/>
                                <w:szCs w:val="22"/>
                              </w:rPr>
                              <w:t xml:space="preserve">  </w:t>
                            </w:r>
                          </w:p>
                          <w:p w14:paraId="65E3A7E3" w14:textId="4F310E23" w:rsidR="006146CA" w:rsidRPr="004F1812" w:rsidRDefault="004F1812" w:rsidP="00213CAC">
                            <w:pPr>
                              <w:rPr>
                                <w:color w:val="000000" w:themeColor="text1"/>
                                <w:sz w:val="22"/>
                                <w:szCs w:val="22"/>
                              </w:rPr>
                            </w:pPr>
                            <w:r w:rsidRPr="004F1812">
                              <w:rPr>
                                <w:color w:val="000000" w:themeColor="text1"/>
                                <w:sz w:val="22"/>
                                <w:szCs w:val="22"/>
                              </w:rPr>
                              <w:t>© naturbo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9B2794" id="Rechteck 2" o:spid="_x0000_s1027" style="position:absolute;margin-left:209.25pt;margin-top:5.6pt;width:243.5pt;height:142.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" fillcolor="white [3201]" stroked="f" strokeweight="1pt">
                <v:textbox>
                  <w:txbxContent>
                    <w:p w14:paraId="0C506CE0" w14:textId="14EE3763" w:rsidR="004F1812" w:rsidRPr="000C1189" w:rsidRDefault="00D40AED" w:rsidP="004F1812">
                      <w:pPr>
                        <w:rPr>
                          <w:b/>
                          <w:bCs/>
                          <w:szCs w:val="20"/>
                        </w:rPr>
                      </w:pPr>
                      <w:proofErr w:type="spellStart"/>
                      <w:r w:rsidRPr="00D40AED">
                        <w:rPr>
                          <w:b/>
                          <w:bCs/>
                          <w:szCs w:val="20"/>
                        </w:rPr>
                        <w:t>Gesunde_Strahlungswärme_naturbo</w:t>
                      </w:r>
                      <w:proofErr w:type="spellEnd"/>
                      <w:r w:rsidR="004F1812" w:rsidRPr="000C1189">
                        <w:rPr>
                          <w:b/>
                          <w:bCs/>
                          <w:szCs w:val="20"/>
                        </w:rPr>
                        <w:t>:</w:t>
                      </w:r>
                    </w:p>
                    <w:p w14:paraId="27F836CC" w14:textId="697531A7" w:rsidR="009F1502" w:rsidRDefault="00946030" w:rsidP="00213CAC">
                      <w:pPr>
                        <w:rPr>
                          <w:color w:val="000000" w:themeColor="text1"/>
                          <w:sz w:val="22"/>
                          <w:szCs w:val="22"/>
                        </w:rPr>
                      </w:pPr>
                      <w:r>
                        <w:rPr>
                          <w:color w:val="000000" w:themeColor="text1"/>
                          <w:sz w:val="22"/>
                          <w:szCs w:val="22"/>
                        </w:rPr>
                        <w:t xml:space="preserve">Behaglich und sparsam: Die Flächenheizung </w:t>
                      </w:r>
                      <w:proofErr w:type="spellStart"/>
                      <w:r>
                        <w:rPr>
                          <w:color w:val="000000" w:themeColor="text1"/>
                          <w:sz w:val="22"/>
                          <w:szCs w:val="22"/>
                        </w:rPr>
                        <w:t>naturbo</w:t>
                      </w:r>
                      <w:proofErr w:type="spellEnd"/>
                      <w:r>
                        <w:rPr>
                          <w:color w:val="000000" w:themeColor="text1"/>
                          <w:sz w:val="22"/>
                          <w:szCs w:val="22"/>
                        </w:rPr>
                        <w:t xml:space="preserve"> </w:t>
                      </w:r>
                      <w:proofErr w:type="spellStart"/>
                      <w:r>
                        <w:rPr>
                          <w:color w:val="000000" w:themeColor="text1"/>
                          <w:sz w:val="22"/>
                          <w:szCs w:val="22"/>
                        </w:rPr>
                        <w:t>therm</w:t>
                      </w:r>
                      <w:proofErr w:type="spellEnd"/>
                      <w:r>
                        <w:rPr>
                          <w:color w:val="000000" w:themeColor="text1"/>
                          <w:sz w:val="22"/>
                          <w:szCs w:val="22"/>
                        </w:rPr>
                        <w:t xml:space="preserve"> funktioniert wie die Sonne</w:t>
                      </w:r>
                      <w:r w:rsidR="004F1812" w:rsidRPr="004F1812">
                        <w:rPr>
                          <w:color w:val="000000" w:themeColor="text1"/>
                          <w:sz w:val="22"/>
                          <w:szCs w:val="22"/>
                        </w:rPr>
                        <w:t xml:space="preserve"> und gibt gesunde Strahlungswärme ab.</w:t>
                      </w:r>
                      <w:r w:rsidRPr="00946030">
                        <w:t xml:space="preserve"> </w:t>
                      </w:r>
                      <w:r w:rsidR="00340670">
                        <w:br/>
                      </w:r>
                      <w:r w:rsidRPr="00946030">
                        <w:rPr>
                          <w:color w:val="000000" w:themeColor="text1"/>
                          <w:sz w:val="22"/>
                          <w:szCs w:val="22"/>
                        </w:rPr>
                        <w:t xml:space="preserve">Die </w:t>
                      </w:r>
                      <w:r w:rsidR="00B32FB8">
                        <w:rPr>
                          <w:color w:val="000000" w:themeColor="text1"/>
                          <w:sz w:val="22"/>
                          <w:szCs w:val="22"/>
                        </w:rPr>
                        <w:t xml:space="preserve">gefühlte </w:t>
                      </w:r>
                      <w:r w:rsidRPr="00946030">
                        <w:rPr>
                          <w:color w:val="000000" w:themeColor="text1"/>
                          <w:sz w:val="22"/>
                          <w:szCs w:val="22"/>
                        </w:rPr>
                        <w:t xml:space="preserve">Raumtemperatur </w:t>
                      </w:r>
                      <w:r w:rsidR="00B32FB8">
                        <w:rPr>
                          <w:color w:val="000000" w:themeColor="text1"/>
                          <w:sz w:val="22"/>
                          <w:szCs w:val="22"/>
                        </w:rPr>
                        <w:t xml:space="preserve">liegt um 3 °C höher als die tatsächliche. </w:t>
                      </w:r>
                      <w:r>
                        <w:rPr>
                          <w:color w:val="000000" w:themeColor="text1"/>
                          <w:sz w:val="22"/>
                          <w:szCs w:val="22"/>
                        </w:rPr>
                        <w:t>Das spart</w:t>
                      </w:r>
                      <w:r w:rsidRPr="00946030">
                        <w:rPr>
                          <w:color w:val="000000" w:themeColor="text1"/>
                          <w:sz w:val="22"/>
                          <w:szCs w:val="22"/>
                        </w:rPr>
                        <w:t xml:space="preserve"> bis zu 18 Prozent Energie.</w:t>
                      </w:r>
                      <w:r w:rsidR="004F1812" w:rsidRPr="004F1812">
                        <w:rPr>
                          <w:color w:val="000000" w:themeColor="text1"/>
                          <w:sz w:val="22"/>
                          <w:szCs w:val="22"/>
                        </w:rPr>
                        <w:t xml:space="preserve">  </w:t>
                      </w:r>
                    </w:p>
                    <w:p w14:paraId="65E3A7E3" w14:textId="4F310E23" w:rsidR="006146CA" w:rsidRPr="004F1812" w:rsidRDefault="004F1812" w:rsidP="00213CAC">
                      <w:pPr>
                        <w:rPr>
                          <w:color w:val="000000" w:themeColor="text1"/>
                          <w:sz w:val="22"/>
                          <w:szCs w:val="22"/>
                        </w:rPr>
                      </w:pPr>
                      <w:r w:rsidRPr="004F1812">
                        <w:rPr>
                          <w:color w:val="000000" w:themeColor="text1"/>
                          <w:sz w:val="22"/>
                          <w:szCs w:val="22"/>
                        </w:rPr>
                        <w:t>© naturbo</w:t>
                      </w:r>
                    </w:p>
                  </w:txbxContent>
                </v:textbox>
              </v:rect>
            </w:pict>
          </mc:Fallback>
        </mc:AlternateContent>
      </w:r>
    </w:p>
    <w:p w14:paraId="6E2ADEB9" w14:textId="0D873E76" w:rsidR="00A42C2E" w:rsidRDefault="00A42C2E" w:rsidP="008D1F66">
      <w:pPr>
        <w:ind w:left="-142"/>
      </w:pPr>
    </w:p>
    <w:p w14:paraId="48965760" w14:textId="5038CAB7" w:rsidR="00A42C2E" w:rsidRDefault="00A42C2E" w:rsidP="009A2175"/>
    <w:p w14:paraId="5244AA90" w14:textId="733C5220" w:rsidR="00A42C2E" w:rsidRDefault="00A42C2E" w:rsidP="003230EB">
      <w:pPr>
        <w:ind w:left="-98"/>
      </w:pPr>
    </w:p>
    <w:p w14:paraId="79AE95B7" w14:textId="2F921AB4" w:rsidR="003230EB" w:rsidRDefault="003230EB" w:rsidP="003230EB">
      <w:pPr>
        <w:ind w:left="-98"/>
      </w:pPr>
    </w:p>
    <w:p w14:paraId="58DB30DA" w14:textId="3757D072" w:rsidR="008D1F66" w:rsidRDefault="008D1F66" w:rsidP="003230EB">
      <w:pPr>
        <w:ind w:left="-98"/>
      </w:pPr>
    </w:p>
    <w:p w14:paraId="33EF2759" w14:textId="08B0945B" w:rsidR="00A42C2E" w:rsidRDefault="00A42C2E" w:rsidP="00340670">
      <w:pPr>
        <w:ind w:left="-142"/>
      </w:pPr>
    </w:p>
    <w:p w14:paraId="240CA482" w14:textId="3B2DD986" w:rsidR="00E03B64" w:rsidRDefault="00D51D7E" w:rsidP="009A2175">
      <w:pPr>
        <w:rPr>
          <w:rStyle w:val="Hyperlink"/>
        </w:rPr>
      </w:pPr>
      <w:r>
        <w:rPr>
          <w:noProof/>
          <w:sz w:val="20"/>
          <w:szCs w:val="20"/>
          <w:lang w:eastAsia="de-DE"/>
        </w:rPr>
        <mc:AlternateContent>
          <mc:Choice Requires="wps">
            <w:drawing>
              <wp:anchor distT="0" distB="0" distL="114300" distR="114300" simplePos="0" relativeHeight="251678720" behindDoc="0" locked="0" layoutInCell="1" allowOverlap="1" wp14:anchorId="680CF335" wp14:editId="4F4783FA">
                <wp:simplePos x="0" y="0"/>
                <wp:positionH relativeFrom="column">
                  <wp:posOffset>2666365</wp:posOffset>
                </wp:positionH>
                <wp:positionV relativeFrom="paragraph">
                  <wp:posOffset>423545</wp:posOffset>
                </wp:positionV>
                <wp:extent cx="3251926" cy="1562100"/>
                <wp:effectExtent l="0" t="0" r="0" b="0"/>
                <wp:wrapNone/>
                <wp:docPr id="1919559314" name="Rechteck 2"/>
                <wp:cNvGraphicFramePr/>
                <a:graphic xmlns:a="http://schemas.openxmlformats.org/drawingml/2006/main">
                  <a:graphicData uri="http://schemas.microsoft.com/office/word/2010/wordprocessingShape">
                    <wps:wsp>
                      <wps:cNvSpPr/>
                      <wps:spPr>
                        <a:xfrm>
                          <a:off x="0" y="0"/>
                          <a:ext cx="3251926" cy="156210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475214DA" w14:textId="77E4300F" w:rsidR="003230EB" w:rsidRPr="000C1189" w:rsidRDefault="00D40AED" w:rsidP="003230EB">
                            <w:pPr>
                              <w:rPr>
                                <w:b/>
                                <w:bCs/>
                                <w:szCs w:val="20"/>
                              </w:rPr>
                            </w:pPr>
                            <w:r w:rsidRPr="00D40AED">
                              <w:rPr>
                                <w:b/>
                                <w:bCs/>
                                <w:szCs w:val="20"/>
                              </w:rPr>
                              <w:t>Behaglich_gesundes_Wohnen_</w:t>
                            </w:r>
                            <w:r>
                              <w:rPr>
                                <w:b/>
                                <w:bCs/>
                                <w:szCs w:val="20"/>
                              </w:rPr>
                              <w:t>Familie</w:t>
                            </w:r>
                            <w:r w:rsidRPr="00D40AED">
                              <w:rPr>
                                <w:b/>
                                <w:bCs/>
                                <w:szCs w:val="20"/>
                              </w:rPr>
                              <w:t>_naturbo</w:t>
                            </w:r>
                            <w:r w:rsidR="003230EB" w:rsidRPr="000C1189">
                              <w:rPr>
                                <w:b/>
                                <w:bCs/>
                                <w:szCs w:val="20"/>
                              </w:rPr>
                              <w:t>:</w:t>
                            </w:r>
                          </w:p>
                          <w:p w14:paraId="63060D70" w14:textId="29087E97" w:rsidR="00340670" w:rsidRDefault="00340670" w:rsidP="003230EB">
                            <w:pPr>
                              <w:rPr>
                                <w:color w:val="000000" w:themeColor="text1"/>
                                <w:sz w:val="22"/>
                                <w:szCs w:val="22"/>
                              </w:rPr>
                            </w:pPr>
                            <w:proofErr w:type="spellStart"/>
                            <w:r>
                              <w:rPr>
                                <w:color w:val="000000" w:themeColor="text1"/>
                                <w:sz w:val="22"/>
                                <w:szCs w:val="22"/>
                              </w:rPr>
                              <w:t>naturbo</w:t>
                            </w:r>
                            <w:proofErr w:type="spellEnd"/>
                            <w:r>
                              <w:rPr>
                                <w:color w:val="000000" w:themeColor="text1"/>
                                <w:sz w:val="22"/>
                                <w:szCs w:val="22"/>
                              </w:rPr>
                              <w:t xml:space="preserve"> </w:t>
                            </w:r>
                            <w:proofErr w:type="spellStart"/>
                            <w:r>
                              <w:rPr>
                                <w:color w:val="000000" w:themeColor="text1"/>
                                <w:sz w:val="22"/>
                                <w:szCs w:val="22"/>
                              </w:rPr>
                              <w:t>therm</w:t>
                            </w:r>
                            <w:proofErr w:type="spellEnd"/>
                            <w:r>
                              <w:rPr>
                                <w:color w:val="000000" w:themeColor="text1"/>
                                <w:sz w:val="22"/>
                                <w:szCs w:val="22"/>
                              </w:rPr>
                              <w:t xml:space="preserve"> verbindet</w:t>
                            </w:r>
                            <w:r w:rsidR="003230EB" w:rsidRPr="004F1812">
                              <w:rPr>
                                <w:color w:val="000000" w:themeColor="text1"/>
                                <w:sz w:val="22"/>
                                <w:szCs w:val="22"/>
                              </w:rPr>
                              <w:t xml:space="preserve"> </w:t>
                            </w:r>
                            <w:r w:rsidRPr="00340670">
                              <w:rPr>
                                <w:color w:val="000000" w:themeColor="text1"/>
                                <w:sz w:val="22"/>
                                <w:szCs w:val="22"/>
                              </w:rPr>
                              <w:t>komfortable und energieeffiziente Wärme</w:t>
                            </w:r>
                            <w:r>
                              <w:rPr>
                                <w:color w:val="000000" w:themeColor="text1"/>
                                <w:sz w:val="22"/>
                                <w:szCs w:val="22"/>
                              </w:rPr>
                              <w:t xml:space="preserve"> mit den</w:t>
                            </w:r>
                            <w:r w:rsidRPr="00340670">
                              <w:rPr>
                                <w:color w:val="000000" w:themeColor="text1"/>
                                <w:sz w:val="22"/>
                                <w:szCs w:val="22"/>
                              </w:rPr>
                              <w:t xml:space="preserve"> zahlreichen Vorteile</w:t>
                            </w:r>
                            <w:r>
                              <w:rPr>
                                <w:color w:val="000000" w:themeColor="text1"/>
                                <w:sz w:val="22"/>
                                <w:szCs w:val="22"/>
                              </w:rPr>
                              <w:t>n</w:t>
                            </w:r>
                            <w:r w:rsidRPr="00340670">
                              <w:rPr>
                                <w:color w:val="000000" w:themeColor="text1"/>
                                <w:sz w:val="22"/>
                                <w:szCs w:val="22"/>
                              </w:rPr>
                              <w:t xml:space="preserve"> von Lehmputz. </w:t>
                            </w:r>
                            <w:r>
                              <w:rPr>
                                <w:color w:val="000000" w:themeColor="text1"/>
                                <w:sz w:val="22"/>
                                <w:szCs w:val="22"/>
                              </w:rPr>
                              <w:t>Lehm</w:t>
                            </w:r>
                            <w:r w:rsidRPr="00340670">
                              <w:rPr>
                                <w:color w:val="000000" w:themeColor="text1"/>
                                <w:sz w:val="22"/>
                                <w:szCs w:val="22"/>
                              </w:rPr>
                              <w:t xml:space="preserve"> verbessert das Raumklima erheblich, reguliert die Luftfeuchtigkeit auf etwa 50 % und absorbiert Gerüche sowie Schadstoffe.</w:t>
                            </w:r>
                          </w:p>
                          <w:p w14:paraId="40ADAE64" w14:textId="1D04FA61" w:rsidR="003230EB" w:rsidRPr="004F1812" w:rsidRDefault="003230EB" w:rsidP="003230EB">
                            <w:pPr>
                              <w:rPr>
                                <w:color w:val="000000" w:themeColor="text1"/>
                                <w:sz w:val="22"/>
                                <w:szCs w:val="22"/>
                              </w:rPr>
                            </w:pPr>
                            <w:r w:rsidRPr="004F1812">
                              <w:rPr>
                                <w:color w:val="000000" w:themeColor="text1"/>
                                <w:sz w:val="22"/>
                                <w:szCs w:val="22"/>
                              </w:rPr>
                              <w:t>© naturbo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0CF335" id="_x0000_s1028" style="position:absolute;margin-left:209.95pt;margin-top:33.35pt;width:256.05pt;height:123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" fillcolor="white [3201]" stroked="f" strokeweight="1pt">
                <v:textbox>
                  <w:txbxContent>
                    <w:p w14:paraId="475214DA" w14:textId="77E4300F" w:rsidR="003230EB" w:rsidRPr="000C1189" w:rsidRDefault="00D40AED" w:rsidP="003230EB">
                      <w:pPr>
                        <w:rPr>
                          <w:b/>
                          <w:bCs/>
                          <w:szCs w:val="20"/>
                        </w:rPr>
                      </w:pPr>
                      <w:r w:rsidRPr="00D40AED">
                        <w:rPr>
                          <w:b/>
                          <w:bCs/>
                          <w:szCs w:val="20"/>
                        </w:rPr>
                        <w:t>Behaglich_gesundes_Wohnen_</w:t>
                      </w:r>
                      <w:r>
                        <w:rPr>
                          <w:b/>
                          <w:bCs/>
                          <w:szCs w:val="20"/>
                        </w:rPr>
                        <w:t>Familie</w:t>
                      </w:r>
                      <w:r w:rsidRPr="00D40AED">
                        <w:rPr>
                          <w:b/>
                          <w:bCs/>
                          <w:szCs w:val="20"/>
                        </w:rPr>
                        <w:t>_naturbo</w:t>
                      </w:r>
                      <w:r w:rsidR="003230EB" w:rsidRPr="000C1189">
                        <w:rPr>
                          <w:b/>
                          <w:bCs/>
                          <w:szCs w:val="20"/>
                        </w:rPr>
                        <w:t>:</w:t>
                      </w:r>
                    </w:p>
                    <w:p w14:paraId="63060D70" w14:textId="29087E97" w:rsidR="00340670" w:rsidRDefault="00340670" w:rsidP="003230EB">
                      <w:pPr>
                        <w:rPr>
                          <w:color w:val="000000" w:themeColor="text1"/>
                          <w:sz w:val="22"/>
                          <w:szCs w:val="22"/>
                        </w:rPr>
                      </w:pPr>
                      <w:proofErr w:type="spellStart"/>
                      <w:r>
                        <w:rPr>
                          <w:color w:val="000000" w:themeColor="text1"/>
                          <w:sz w:val="22"/>
                          <w:szCs w:val="22"/>
                        </w:rPr>
                        <w:t>naturbo</w:t>
                      </w:r>
                      <w:proofErr w:type="spellEnd"/>
                      <w:r>
                        <w:rPr>
                          <w:color w:val="000000" w:themeColor="text1"/>
                          <w:sz w:val="22"/>
                          <w:szCs w:val="22"/>
                        </w:rPr>
                        <w:t xml:space="preserve"> </w:t>
                      </w:r>
                      <w:proofErr w:type="spellStart"/>
                      <w:r>
                        <w:rPr>
                          <w:color w:val="000000" w:themeColor="text1"/>
                          <w:sz w:val="22"/>
                          <w:szCs w:val="22"/>
                        </w:rPr>
                        <w:t>therm</w:t>
                      </w:r>
                      <w:proofErr w:type="spellEnd"/>
                      <w:r>
                        <w:rPr>
                          <w:color w:val="000000" w:themeColor="text1"/>
                          <w:sz w:val="22"/>
                          <w:szCs w:val="22"/>
                        </w:rPr>
                        <w:t xml:space="preserve"> verbindet</w:t>
                      </w:r>
                      <w:r w:rsidR="003230EB" w:rsidRPr="004F1812">
                        <w:rPr>
                          <w:color w:val="000000" w:themeColor="text1"/>
                          <w:sz w:val="22"/>
                          <w:szCs w:val="22"/>
                        </w:rPr>
                        <w:t xml:space="preserve"> </w:t>
                      </w:r>
                      <w:r w:rsidRPr="00340670">
                        <w:rPr>
                          <w:color w:val="000000" w:themeColor="text1"/>
                          <w:sz w:val="22"/>
                          <w:szCs w:val="22"/>
                        </w:rPr>
                        <w:t>komfortable und energieeffiziente Wärme</w:t>
                      </w:r>
                      <w:r>
                        <w:rPr>
                          <w:color w:val="000000" w:themeColor="text1"/>
                          <w:sz w:val="22"/>
                          <w:szCs w:val="22"/>
                        </w:rPr>
                        <w:t xml:space="preserve"> mit den</w:t>
                      </w:r>
                      <w:r w:rsidRPr="00340670">
                        <w:rPr>
                          <w:color w:val="000000" w:themeColor="text1"/>
                          <w:sz w:val="22"/>
                          <w:szCs w:val="22"/>
                        </w:rPr>
                        <w:t xml:space="preserve"> zahlreichen Vorteile</w:t>
                      </w:r>
                      <w:r>
                        <w:rPr>
                          <w:color w:val="000000" w:themeColor="text1"/>
                          <w:sz w:val="22"/>
                          <w:szCs w:val="22"/>
                        </w:rPr>
                        <w:t>n</w:t>
                      </w:r>
                      <w:r w:rsidRPr="00340670">
                        <w:rPr>
                          <w:color w:val="000000" w:themeColor="text1"/>
                          <w:sz w:val="22"/>
                          <w:szCs w:val="22"/>
                        </w:rPr>
                        <w:t xml:space="preserve"> von Lehmputz. </w:t>
                      </w:r>
                      <w:r>
                        <w:rPr>
                          <w:color w:val="000000" w:themeColor="text1"/>
                          <w:sz w:val="22"/>
                          <w:szCs w:val="22"/>
                        </w:rPr>
                        <w:t>Lehm</w:t>
                      </w:r>
                      <w:r w:rsidRPr="00340670">
                        <w:rPr>
                          <w:color w:val="000000" w:themeColor="text1"/>
                          <w:sz w:val="22"/>
                          <w:szCs w:val="22"/>
                        </w:rPr>
                        <w:t xml:space="preserve"> verbessert das Raumklima erheblich, reguliert die Luftfeuchtigkeit auf etwa 50 % und absorbiert Gerüche sowie Schadstoffe.</w:t>
                      </w:r>
                    </w:p>
                    <w:p w14:paraId="40ADAE64" w14:textId="1D04FA61" w:rsidR="003230EB" w:rsidRPr="004F1812" w:rsidRDefault="003230EB" w:rsidP="003230EB">
                      <w:pPr>
                        <w:rPr>
                          <w:color w:val="000000" w:themeColor="text1"/>
                          <w:sz w:val="22"/>
                          <w:szCs w:val="22"/>
                        </w:rPr>
                      </w:pPr>
                      <w:r w:rsidRPr="004F1812">
                        <w:rPr>
                          <w:color w:val="000000" w:themeColor="text1"/>
                          <w:sz w:val="22"/>
                          <w:szCs w:val="22"/>
                        </w:rPr>
                        <w:t>© naturbo</w:t>
                      </w:r>
                    </w:p>
                  </w:txbxContent>
                </v:textbox>
              </v:rect>
            </w:pict>
          </mc:Fallback>
        </mc:AlternateContent>
      </w:r>
      <w:r w:rsidR="008D1F66">
        <w:rPr>
          <w:noProof/>
        </w:rPr>
        <w:drawing>
          <wp:anchor distT="0" distB="0" distL="114300" distR="114300" simplePos="0" relativeHeight="251671552" behindDoc="0" locked="0" layoutInCell="1" allowOverlap="1" wp14:anchorId="2F26A309" wp14:editId="141850D4">
            <wp:simplePos x="0" y="0"/>
            <wp:positionH relativeFrom="column">
              <wp:posOffset>-12007</wp:posOffset>
            </wp:positionH>
            <wp:positionV relativeFrom="paragraph">
              <wp:posOffset>5152390</wp:posOffset>
            </wp:positionV>
            <wp:extent cx="2200796" cy="1473588"/>
            <wp:effectExtent l="0" t="0" r="0" b="0"/>
            <wp:wrapNone/>
            <wp:docPr id="1521654782" name="Grafik 6" descr="Ein Bild, das orange, Gelände, Reihe, I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654782" name="Grafik 6" descr="Ein Bild, das orange, Gelände, Reihe, Im Haus enthält.&#10;&#10;Automatisch generierte Beschreibu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00796" cy="1473588"/>
                    </a:xfrm>
                    <a:prstGeom prst="rect">
                      <a:avLst/>
                    </a:prstGeom>
                  </pic:spPr>
                </pic:pic>
              </a:graphicData>
            </a:graphic>
            <wp14:sizeRelH relativeFrom="page">
              <wp14:pctWidth>0</wp14:pctWidth>
            </wp14:sizeRelH>
            <wp14:sizeRelV relativeFrom="page">
              <wp14:pctHeight>0</wp14:pctHeight>
            </wp14:sizeRelV>
          </wp:anchor>
        </w:drawing>
      </w:r>
      <w:r w:rsidR="008D1F66">
        <w:rPr>
          <w:noProof/>
          <w:sz w:val="20"/>
          <w:szCs w:val="20"/>
          <w:lang w:eastAsia="de-DE"/>
        </w:rPr>
        <mc:AlternateContent>
          <mc:Choice Requires="wps">
            <w:drawing>
              <wp:anchor distT="0" distB="0" distL="114300" distR="114300" simplePos="0" relativeHeight="251673600" behindDoc="0" locked="0" layoutInCell="1" allowOverlap="1" wp14:anchorId="6F94F668" wp14:editId="3679DD8B">
                <wp:simplePos x="0" y="0"/>
                <wp:positionH relativeFrom="column">
                  <wp:posOffset>2694305</wp:posOffset>
                </wp:positionH>
                <wp:positionV relativeFrom="paragraph">
                  <wp:posOffset>5085080</wp:posOffset>
                </wp:positionV>
                <wp:extent cx="3225800" cy="1282700"/>
                <wp:effectExtent l="0" t="0" r="0" b="0"/>
                <wp:wrapNone/>
                <wp:docPr id="1512525839" name="Rechteck 2"/>
                <wp:cNvGraphicFramePr/>
                <a:graphic xmlns:a="http://schemas.openxmlformats.org/drawingml/2006/main">
                  <a:graphicData uri="http://schemas.microsoft.com/office/word/2010/wordprocessingShape">
                    <wps:wsp>
                      <wps:cNvSpPr/>
                      <wps:spPr>
                        <a:xfrm>
                          <a:off x="0" y="0"/>
                          <a:ext cx="3225800" cy="128270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4B78F885" w14:textId="04ADBA48" w:rsidR="00A42C2E" w:rsidRDefault="00D40AED" w:rsidP="00A42C2E">
                            <w:pPr>
                              <w:rPr>
                                <w:b/>
                                <w:bCs/>
                                <w:szCs w:val="20"/>
                              </w:rPr>
                            </w:pPr>
                            <w:proofErr w:type="spellStart"/>
                            <w:r w:rsidRPr="00D40AED">
                              <w:rPr>
                                <w:b/>
                                <w:bCs/>
                                <w:szCs w:val="20"/>
                              </w:rPr>
                              <w:t>Heizungsschlangen_naturbo-therm_naturbo</w:t>
                            </w:r>
                            <w:proofErr w:type="spellEnd"/>
                            <w:r w:rsidR="00A42C2E" w:rsidRPr="000C1189">
                              <w:rPr>
                                <w:b/>
                                <w:bCs/>
                                <w:szCs w:val="20"/>
                              </w:rPr>
                              <w:t>:</w:t>
                            </w:r>
                          </w:p>
                          <w:p w14:paraId="3EA59106" w14:textId="7E000A9F" w:rsidR="00A42C2E" w:rsidRDefault="00A42C2E" w:rsidP="00A42C2E">
                            <w:r>
                              <w:t xml:space="preserve">Auf den Trägerplatten aus </w:t>
                            </w:r>
                            <w:r w:rsidR="00B13A0E">
                              <w:t xml:space="preserve">Holzweichfaser </w:t>
                            </w:r>
                            <w:r>
                              <w:t xml:space="preserve">werden die </w:t>
                            </w:r>
                            <w:r w:rsidR="00B13A0E">
                              <w:t xml:space="preserve">Heizrohre </w:t>
                            </w:r>
                            <w:r>
                              <w:t xml:space="preserve">montiert und anschließend werkseitig </w:t>
                            </w:r>
                            <w:r w:rsidR="00B13A0E">
                              <w:t>mit Lehm vollständig verputzt</w:t>
                            </w:r>
                            <w:r>
                              <w:t>.</w:t>
                            </w:r>
                          </w:p>
                          <w:p w14:paraId="6D5C4916" w14:textId="5080E658" w:rsidR="00A42C2E" w:rsidRDefault="009F1502" w:rsidP="00A42C2E">
                            <w:r>
                              <w:rPr>
                                <w:sz w:val="22"/>
                                <w:szCs w:val="22"/>
                              </w:rPr>
                              <w:t>© n</w:t>
                            </w:r>
                            <w:r w:rsidRPr="009F1502">
                              <w:rPr>
                                <w:sz w:val="22"/>
                                <w:szCs w:val="22"/>
                              </w:rPr>
                              <w:t>aturbo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F94F668" id="_x0000_s1029" style="position:absolute;margin-left:212.15pt;margin-top:400.4pt;width:254pt;height:101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" fillcolor="white [3201]" stroked="f" strokeweight="1pt">
                <v:textbox>
                  <w:txbxContent>
                    <w:p w14:paraId="4B78F885" w14:textId="04ADBA48" w:rsidR="00A42C2E" w:rsidRDefault="00D40AED" w:rsidP="00A42C2E">
                      <w:pPr>
                        <w:rPr>
                          <w:b/>
                          <w:bCs/>
                          <w:szCs w:val="20"/>
                        </w:rPr>
                      </w:pPr>
                      <w:proofErr w:type="spellStart"/>
                      <w:r w:rsidRPr="00D40AED">
                        <w:rPr>
                          <w:b/>
                          <w:bCs/>
                          <w:szCs w:val="20"/>
                        </w:rPr>
                        <w:t>Heizungsschlangen_naturbo-therm_naturbo</w:t>
                      </w:r>
                      <w:proofErr w:type="spellEnd"/>
                      <w:r w:rsidR="00A42C2E" w:rsidRPr="000C1189">
                        <w:rPr>
                          <w:b/>
                          <w:bCs/>
                          <w:szCs w:val="20"/>
                        </w:rPr>
                        <w:t>:</w:t>
                      </w:r>
                    </w:p>
                    <w:p w14:paraId="3EA59106" w14:textId="7E000A9F" w:rsidR="00A42C2E" w:rsidRDefault="00A42C2E" w:rsidP="00A42C2E">
                      <w:r>
                        <w:t xml:space="preserve">Auf den Trägerplatten aus </w:t>
                      </w:r>
                      <w:r w:rsidR="00B13A0E">
                        <w:t xml:space="preserve">Holzweichfaser </w:t>
                      </w:r>
                      <w:r>
                        <w:t xml:space="preserve">werden die </w:t>
                      </w:r>
                      <w:r w:rsidR="00B13A0E">
                        <w:t xml:space="preserve">Heizrohre </w:t>
                      </w:r>
                      <w:r>
                        <w:t xml:space="preserve">montiert und anschließend werkseitig </w:t>
                      </w:r>
                      <w:r w:rsidR="00B13A0E">
                        <w:t>mit Lehm vollständig verputzt</w:t>
                      </w:r>
                      <w:r>
                        <w:t>.</w:t>
                      </w:r>
                    </w:p>
                    <w:p w14:paraId="6D5C4916" w14:textId="5080E658" w:rsidR="00A42C2E" w:rsidRDefault="009F1502" w:rsidP="00A42C2E">
                      <w:r>
                        <w:rPr>
                          <w:sz w:val="22"/>
                          <w:szCs w:val="22"/>
                        </w:rPr>
                        <w:t>© n</w:t>
                      </w:r>
                      <w:r w:rsidRPr="009F1502">
                        <w:rPr>
                          <w:sz w:val="22"/>
                          <w:szCs w:val="22"/>
                        </w:rPr>
                        <w:t>aturbo</w:t>
                      </w:r>
                    </w:p>
                  </w:txbxContent>
                </v:textbox>
              </v:rect>
            </w:pict>
          </mc:Fallback>
        </mc:AlternateContent>
      </w:r>
      <w:r w:rsidR="008D1F66">
        <w:rPr>
          <w:noProof/>
          <w:sz w:val="20"/>
          <w:szCs w:val="20"/>
          <w:lang w:eastAsia="de-DE"/>
        </w:rPr>
        <mc:AlternateContent>
          <mc:Choice Requires="wps">
            <w:drawing>
              <wp:anchor distT="0" distB="0" distL="114300" distR="114300" simplePos="0" relativeHeight="251676672" behindDoc="0" locked="0" layoutInCell="1" allowOverlap="1" wp14:anchorId="673F2BEB" wp14:editId="2AB7ED60">
                <wp:simplePos x="0" y="0"/>
                <wp:positionH relativeFrom="column">
                  <wp:posOffset>2668905</wp:posOffset>
                </wp:positionH>
                <wp:positionV relativeFrom="paragraph">
                  <wp:posOffset>2115185</wp:posOffset>
                </wp:positionV>
                <wp:extent cx="3175635" cy="1841500"/>
                <wp:effectExtent l="0" t="0" r="0" b="0"/>
                <wp:wrapNone/>
                <wp:docPr id="2093577727" name="Rechteck 2"/>
                <wp:cNvGraphicFramePr/>
                <a:graphic xmlns:a="http://schemas.openxmlformats.org/drawingml/2006/main">
                  <a:graphicData uri="http://schemas.microsoft.com/office/word/2010/wordprocessingShape">
                    <wps:wsp>
                      <wps:cNvSpPr/>
                      <wps:spPr>
                        <a:xfrm>
                          <a:off x="0" y="0"/>
                          <a:ext cx="3175635" cy="1841500"/>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14:paraId="74F7A6CE" w14:textId="08EA55AD" w:rsidR="003230EB" w:rsidRPr="000C1189" w:rsidRDefault="00D40AED" w:rsidP="003230EB">
                            <w:pPr>
                              <w:rPr>
                                <w:b/>
                                <w:bCs/>
                                <w:szCs w:val="20"/>
                              </w:rPr>
                            </w:pPr>
                            <w:proofErr w:type="spellStart"/>
                            <w:r w:rsidRPr="00D40AED">
                              <w:rPr>
                                <w:b/>
                                <w:bCs/>
                                <w:szCs w:val="20"/>
                              </w:rPr>
                              <w:t>Montage_naturbo-therm_naturbo</w:t>
                            </w:r>
                            <w:proofErr w:type="spellEnd"/>
                            <w:r w:rsidR="003230EB" w:rsidRPr="000C1189">
                              <w:rPr>
                                <w:b/>
                                <w:bCs/>
                                <w:szCs w:val="20"/>
                              </w:rPr>
                              <w:t>:</w:t>
                            </w:r>
                          </w:p>
                          <w:p w14:paraId="5BC72DB6" w14:textId="173E701A" w:rsidR="003230EB" w:rsidRDefault="003230EB" w:rsidP="003230EB">
                            <w:r>
                              <w:t xml:space="preserve">Einfache Montage von </w:t>
                            </w:r>
                            <w:proofErr w:type="spellStart"/>
                            <w:r>
                              <w:t>naturbo</w:t>
                            </w:r>
                            <w:proofErr w:type="spellEnd"/>
                            <w:r>
                              <w:t xml:space="preserve"> </w:t>
                            </w:r>
                            <w:proofErr w:type="spellStart"/>
                            <w:r>
                              <w:t>therm</w:t>
                            </w:r>
                            <w:proofErr w:type="spellEnd"/>
                            <w:r>
                              <w:t xml:space="preserve"> für geübte Laien oder </w:t>
                            </w:r>
                            <w:r w:rsidRPr="00AC25AE">
                              <w:rPr>
                                <w:color w:val="000000" w:themeColor="text1"/>
                              </w:rPr>
                              <w:t>Handwerker (Zimmermann, Trockenbauer, Heizungsbauer, Stuckateur</w:t>
                            </w:r>
                            <w:r>
                              <w:rPr>
                                <w:color w:val="000000" w:themeColor="text1"/>
                              </w:rPr>
                              <w:t xml:space="preserve"> o.a</w:t>
                            </w:r>
                            <w:r w:rsidR="00B32FB8">
                              <w:rPr>
                                <w:color w:val="000000" w:themeColor="text1"/>
                              </w:rPr>
                              <w:t>.</w:t>
                            </w:r>
                            <w:r w:rsidR="00B32FB8" w:rsidRPr="00AC25AE">
                              <w:rPr>
                                <w:color w:val="000000" w:themeColor="text1"/>
                              </w:rPr>
                              <w:t>)</w:t>
                            </w:r>
                            <w:r w:rsidR="00B32FB8">
                              <w:t xml:space="preserve">: </w:t>
                            </w:r>
                            <w:r>
                              <w:t>Markierungen auf der Vorderseite zeigen an, wo die Heizrohre verlaufen. So können die Platten problemlos montiert werden.</w:t>
                            </w:r>
                          </w:p>
                          <w:p w14:paraId="03318925" w14:textId="77777777" w:rsidR="003230EB" w:rsidRDefault="003230EB" w:rsidP="003230EB">
                            <w:r w:rsidRPr="004F1812">
                              <w:rPr>
                                <w:color w:val="000000" w:themeColor="text1"/>
                                <w:sz w:val="22"/>
                                <w:szCs w:val="22"/>
                              </w:rPr>
                              <w:t>© naturbo</w:t>
                            </w:r>
                          </w:p>
                          <w:p w14:paraId="1E6704BE" w14:textId="77777777" w:rsidR="003230EB" w:rsidRDefault="003230EB" w:rsidP="003230EB">
                            <w:pPr>
                              <w:spacing w:line="276" w:lineRule="auto"/>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3F2BEB" id="_x0000_s1030" style="position:absolute;margin-left:210.15pt;margin-top:166.55pt;width:250.05pt;height:14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" fillcolor="white [3201]" stroked="f" strokeweight="1pt">
                <v:textbox>
                  <w:txbxContent>
                    <w:p w14:paraId="74F7A6CE" w14:textId="08EA55AD" w:rsidR="003230EB" w:rsidRPr="000C1189" w:rsidRDefault="00D40AED" w:rsidP="003230EB">
                      <w:pPr>
                        <w:rPr>
                          <w:b/>
                          <w:bCs/>
                          <w:szCs w:val="20"/>
                        </w:rPr>
                      </w:pPr>
                      <w:proofErr w:type="spellStart"/>
                      <w:r w:rsidRPr="00D40AED">
                        <w:rPr>
                          <w:b/>
                          <w:bCs/>
                          <w:szCs w:val="20"/>
                        </w:rPr>
                        <w:t>Montage_naturbo-therm_naturbo</w:t>
                      </w:r>
                      <w:proofErr w:type="spellEnd"/>
                      <w:r w:rsidR="003230EB" w:rsidRPr="000C1189">
                        <w:rPr>
                          <w:b/>
                          <w:bCs/>
                          <w:szCs w:val="20"/>
                        </w:rPr>
                        <w:t>:</w:t>
                      </w:r>
                    </w:p>
                    <w:p w14:paraId="5BC72DB6" w14:textId="173E701A" w:rsidR="003230EB" w:rsidRDefault="003230EB" w:rsidP="003230EB">
                      <w:r>
                        <w:t xml:space="preserve">Einfache Montage von </w:t>
                      </w:r>
                      <w:proofErr w:type="spellStart"/>
                      <w:r>
                        <w:t>naturbo</w:t>
                      </w:r>
                      <w:proofErr w:type="spellEnd"/>
                      <w:r>
                        <w:t xml:space="preserve"> </w:t>
                      </w:r>
                      <w:proofErr w:type="spellStart"/>
                      <w:r>
                        <w:t>therm</w:t>
                      </w:r>
                      <w:proofErr w:type="spellEnd"/>
                      <w:r>
                        <w:t xml:space="preserve"> für geübte Laien oder </w:t>
                      </w:r>
                      <w:r w:rsidRPr="00AC25AE">
                        <w:rPr>
                          <w:color w:val="000000" w:themeColor="text1"/>
                        </w:rPr>
                        <w:t>Handwerker (Zimmermann, Trockenbauer, Heizungsbauer, Stuckateur</w:t>
                      </w:r>
                      <w:r>
                        <w:rPr>
                          <w:color w:val="000000" w:themeColor="text1"/>
                        </w:rPr>
                        <w:t xml:space="preserve"> o.a</w:t>
                      </w:r>
                      <w:r w:rsidR="00B32FB8">
                        <w:rPr>
                          <w:color w:val="000000" w:themeColor="text1"/>
                        </w:rPr>
                        <w:t>.</w:t>
                      </w:r>
                      <w:r w:rsidR="00B32FB8" w:rsidRPr="00AC25AE">
                        <w:rPr>
                          <w:color w:val="000000" w:themeColor="text1"/>
                        </w:rPr>
                        <w:t>)</w:t>
                      </w:r>
                      <w:r w:rsidR="00B32FB8">
                        <w:t xml:space="preserve">: </w:t>
                      </w:r>
                      <w:r>
                        <w:t>Markierungen auf der Vorderseite zeigen an, wo die Heizrohre verlaufen. So können die Platten problemlos montiert werden.</w:t>
                      </w:r>
                    </w:p>
                    <w:p w14:paraId="03318925" w14:textId="77777777" w:rsidR="003230EB" w:rsidRDefault="003230EB" w:rsidP="003230EB">
                      <w:r w:rsidRPr="004F1812">
                        <w:rPr>
                          <w:color w:val="000000" w:themeColor="text1"/>
                          <w:sz w:val="22"/>
                          <w:szCs w:val="22"/>
                        </w:rPr>
                        <w:t>© naturbo</w:t>
                      </w:r>
                    </w:p>
                    <w:p w14:paraId="1E6704BE" w14:textId="77777777" w:rsidR="003230EB" w:rsidRDefault="003230EB" w:rsidP="003230EB">
                      <w:pPr>
                        <w:spacing w:line="276" w:lineRule="auto"/>
                      </w:pPr>
                    </w:p>
                  </w:txbxContent>
                </v:textbox>
              </v:rect>
            </w:pict>
          </mc:Fallback>
        </mc:AlternateContent>
      </w:r>
      <w:r w:rsidR="008D1F66">
        <w:rPr>
          <w:noProof/>
          <w:sz w:val="20"/>
          <w:szCs w:val="20"/>
          <w:lang w:eastAsia="de-DE"/>
        </w:rPr>
        <w:drawing>
          <wp:anchor distT="0" distB="0" distL="114300" distR="114300" simplePos="0" relativeHeight="251681792" behindDoc="0" locked="0" layoutInCell="1" allowOverlap="1" wp14:anchorId="12EF382A" wp14:editId="012979D3">
            <wp:simplePos x="0" y="0"/>
            <wp:positionH relativeFrom="column">
              <wp:posOffset>348615</wp:posOffset>
            </wp:positionH>
            <wp:positionV relativeFrom="paragraph">
              <wp:posOffset>2226310</wp:posOffset>
            </wp:positionV>
            <wp:extent cx="1836420" cy="2743200"/>
            <wp:effectExtent l="0" t="0" r="5080" b="0"/>
            <wp:wrapNone/>
            <wp:docPr id="2053059936" name="Grafik 6" descr="Ein Bild, das Person, Wand, Leiter,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059936" name="Grafik 6" descr="Ein Bild, das Person, Wand, Leiter, Kleidung enthält.&#10;&#10;Automatisch generierte Beschreibu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836420" cy="2743200"/>
                    </a:xfrm>
                    <a:prstGeom prst="rect">
                      <a:avLst/>
                    </a:prstGeom>
                  </pic:spPr>
                </pic:pic>
              </a:graphicData>
            </a:graphic>
            <wp14:sizeRelH relativeFrom="page">
              <wp14:pctWidth>0</wp14:pctWidth>
            </wp14:sizeRelH>
            <wp14:sizeRelV relativeFrom="page">
              <wp14:pctHeight>0</wp14:pctHeight>
            </wp14:sizeRelV>
          </wp:anchor>
        </w:drawing>
      </w:r>
      <w:r w:rsidR="008D1F66">
        <w:rPr>
          <w:noProof/>
        </w:rPr>
        <w:drawing>
          <wp:anchor distT="0" distB="0" distL="114300" distR="114300" simplePos="0" relativeHeight="251680768" behindDoc="0" locked="0" layoutInCell="1" allowOverlap="1" wp14:anchorId="39E8EC5A" wp14:editId="03E19BFA">
            <wp:simplePos x="0" y="0"/>
            <wp:positionH relativeFrom="column">
              <wp:posOffset>-61595</wp:posOffset>
            </wp:positionH>
            <wp:positionV relativeFrom="paragraph">
              <wp:posOffset>528320</wp:posOffset>
            </wp:positionV>
            <wp:extent cx="2247232" cy="1524000"/>
            <wp:effectExtent l="0" t="0" r="1270" b="0"/>
            <wp:wrapNone/>
            <wp:docPr id="1466204976" name="Grafik 7" descr="Ein Bild, das Wand, Im Haus, Kleidung,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204976" name="Grafik 7" descr="Ein Bild, das Wand, Im Haus, Kleidung, Person enthält.&#10;&#10;Automatisch generierte Beschreibu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247232" cy="1524000"/>
                    </a:xfrm>
                    <a:prstGeom prst="rect">
                      <a:avLst/>
                    </a:prstGeom>
                  </pic:spPr>
                </pic:pic>
              </a:graphicData>
            </a:graphic>
            <wp14:sizeRelH relativeFrom="page">
              <wp14:pctWidth>0</wp14:pctWidth>
            </wp14:sizeRelH>
            <wp14:sizeRelV relativeFrom="page">
              <wp14:pctHeight>0</wp14:pctHeight>
            </wp14:sizeRelV>
          </wp:anchor>
        </w:drawing>
      </w:r>
      <w:hyperlink r:id="rId13" w:history="1"/>
    </w:p>
    <w:sectPr w:rsidR="00E03B64">
      <w:footerReference w:type="even" r:id="rId14"/>
      <w:footerReference w:type="default" r:id="rId15"/>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02FA4AB" w14:textId="77777777" w:rsidR="00256EEF" w:rsidRDefault="00256EEF" w:rsidP="008C2F74">
      <w:r>
        <w:separator/>
      </w:r>
    </w:p>
  </w:endnote>
  <w:endnote w:type="continuationSeparator" w:id="0">
    <w:p w14:paraId="407A100B" w14:textId="77777777" w:rsidR="00256EEF" w:rsidRDefault="00256EEF" w:rsidP="008C2F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Seitenzahl"/>
      </w:rPr>
      <w:id w:val="-881863873"/>
      <w:docPartObj>
        <w:docPartGallery w:val="Page Numbers (Bottom of Page)"/>
        <w:docPartUnique/>
      </w:docPartObj>
    </w:sdtPr>
    <w:sdtContent>
      <w:p w14:paraId="70820AAF" w14:textId="14909EC1" w:rsidR="000422AA" w:rsidRDefault="000422AA" w:rsidP="00AD2B3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17DC15EE" w14:textId="77777777" w:rsidR="000422AA" w:rsidRDefault="000422AA" w:rsidP="000422AA">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Seitenzahl"/>
      </w:rPr>
      <w:id w:val="1048651973"/>
      <w:docPartObj>
        <w:docPartGallery w:val="Page Numbers (Bottom of Page)"/>
        <w:docPartUnique/>
      </w:docPartObj>
    </w:sdtPr>
    <w:sdtEndPr>
      <w:rPr>
        <w:rStyle w:val="Seitenzahl"/>
        <w:sz w:val="20"/>
        <w:szCs w:val="20"/>
      </w:rPr>
    </w:sdtEndPr>
    <w:sdtContent>
      <w:p w14:paraId="36F292F3" w14:textId="25B608B2" w:rsidR="000422AA" w:rsidRPr="000422AA" w:rsidRDefault="000422AA" w:rsidP="00AD2B3B">
        <w:pPr>
          <w:pStyle w:val="Fuzeile"/>
          <w:framePr w:wrap="none" w:vAnchor="text" w:hAnchor="margin" w:xAlign="right" w:y="1"/>
          <w:rPr>
            <w:rStyle w:val="Seitenzahl"/>
            <w:sz w:val="20"/>
            <w:szCs w:val="20"/>
          </w:rPr>
        </w:pPr>
        <w:r w:rsidRPr="000422AA">
          <w:rPr>
            <w:rStyle w:val="Seitenzahl"/>
            <w:sz w:val="20"/>
            <w:szCs w:val="20"/>
          </w:rPr>
          <w:fldChar w:fldCharType="begin"/>
        </w:r>
        <w:r w:rsidRPr="000422AA">
          <w:rPr>
            <w:rStyle w:val="Seitenzahl"/>
            <w:sz w:val="20"/>
            <w:szCs w:val="20"/>
          </w:rPr>
          <w:instrText xml:space="preserve"> PAGE </w:instrText>
        </w:r>
        <w:r w:rsidRPr="000422AA">
          <w:rPr>
            <w:rStyle w:val="Seitenzahl"/>
            <w:sz w:val="20"/>
            <w:szCs w:val="20"/>
          </w:rPr>
          <w:fldChar w:fldCharType="separate"/>
        </w:r>
        <w:r w:rsidRPr="000422AA">
          <w:rPr>
            <w:rStyle w:val="Seitenzahl"/>
            <w:noProof/>
            <w:sz w:val="20"/>
            <w:szCs w:val="20"/>
          </w:rPr>
          <w:t>1</w:t>
        </w:r>
        <w:r w:rsidRPr="000422AA">
          <w:rPr>
            <w:rStyle w:val="Seitenzahl"/>
            <w:sz w:val="20"/>
            <w:szCs w:val="20"/>
          </w:rPr>
          <w:fldChar w:fldCharType="end"/>
        </w:r>
      </w:p>
    </w:sdtContent>
  </w:sdt>
  <w:p w14:paraId="0F3F47F0" w14:textId="77777777" w:rsidR="000422AA" w:rsidRPr="000422AA" w:rsidRDefault="000422AA" w:rsidP="000422AA">
    <w:pPr>
      <w:pStyle w:val="Fuzeile"/>
      <w:ind w:right="360"/>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961CC96" w14:textId="77777777" w:rsidR="00256EEF" w:rsidRDefault="00256EEF" w:rsidP="008C2F74">
      <w:r>
        <w:separator/>
      </w:r>
    </w:p>
  </w:footnote>
  <w:footnote w:type="continuationSeparator" w:id="0">
    <w:p w14:paraId="781A5D96" w14:textId="77777777" w:rsidR="00256EEF" w:rsidRDefault="00256EEF" w:rsidP="008C2F7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83965F6"/>
    <w:multiLevelType w:val="hybridMultilevel"/>
    <w:tmpl w:val="A1D4D7AC"/>
    <w:lvl w:ilvl="0" w:tplc="AA34020A">
      <w:start w:val="1"/>
      <w:numFmt w:val="bullet"/>
      <w:pStyle w:val="Fliesstexteinger"/>
      <w:lvlText w:val=""/>
      <w:lvlJc w:val="left"/>
      <w:pPr>
        <w:ind w:left="72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2B8C61B1"/>
    <w:multiLevelType w:val="hybridMultilevel"/>
    <w:tmpl w:val="42AE92FE"/>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C8B0EC9"/>
    <w:multiLevelType w:val="hybridMultilevel"/>
    <w:tmpl w:val="BFA83EF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0A432E7"/>
    <w:multiLevelType w:val="multilevel"/>
    <w:tmpl w:val="110C699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4E8B7023"/>
    <w:multiLevelType w:val="multilevel"/>
    <w:tmpl w:val="712063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51462E96"/>
    <w:multiLevelType w:val="multilevel"/>
    <w:tmpl w:val="FDE875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790E5B6F"/>
    <w:multiLevelType w:val="hybridMultilevel"/>
    <w:tmpl w:val="40A8CB36"/>
    <w:lvl w:ilvl="0" w:tplc="D460E1AC">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7D394917"/>
    <w:multiLevelType w:val="hybridMultilevel"/>
    <w:tmpl w:val="536CB4BA"/>
    <w:lvl w:ilvl="0" w:tplc="04070001">
      <w:start w:val="1"/>
      <w:numFmt w:val="bullet"/>
      <w:lvlText w:val=""/>
      <w:lvlJc w:val="left"/>
      <w:pPr>
        <w:ind w:left="720" w:hanging="360"/>
      </w:pPr>
      <w:rPr>
        <w:rFonts w:ascii="Symbol" w:hAnsi="Symbol" w:cs="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994988644">
    <w:abstractNumId w:val="7"/>
  </w:num>
  <w:num w:numId="2" w16cid:durableId="309528048">
    <w:abstractNumId w:val="1"/>
  </w:num>
  <w:num w:numId="3" w16cid:durableId="321010995">
    <w:abstractNumId w:val="2"/>
  </w:num>
  <w:num w:numId="4" w16cid:durableId="1537497862">
    <w:abstractNumId w:val="4"/>
  </w:num>
  <w:num w:numId="5" w16cid:durableId="1120106244">
    <w:abstractNumId w:val="5"/>
  </w:num>
  <w:num w:numId="6" w16cid:durableId="1123311420">
    <w:abstractNumId w:val="3"/>
  </w:num>
  <w:num w:numId="7" w16cid:durableId="1880126165">
    <w:abstractNumId w:val="0"/>
  </w:num>
  <w:num w:numId="8" w16cid:durableId="27355718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7"/>
  <w:activeWritingStyle w:appName="MSWord" w:lang="de-DE" w:vendorID="64" w:dllVersion="0" w:nlCheck="1" w:checkStyle="0"/>
  <w:activeWritingStyle w:appName="MSWord" w:lang="de-DE" w:vendorID="64" w:dllVersion="4096" w:nlCheck="1" w:checkStyle="0"/>
  <w:activeWritingStyle w:appName="MSWord" w:lang="de-DE" w:vendorID="64" w:dllVersion="6" w:nlCheck="1" w:checkStyle="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F5AF3"/>
    <w:rsid w:val="000019DD"/>
    <w:rsid w:val="00013D3E"/>
    <w:rsid w:val="0002171C"/>
    <w:rsid w:val="00025C3A"/>
    <w:rsid w:val="00025F2F"/>
    <w:rsid w:val="00030880"/>
    <w:rsid w:val="00032942"/>
    <w:rsid w:val="000422AA"/>
    <w:rsid w:val="00042AF1"/>
    <w:rsid w:val="00047C8B"/>
    <w:rsid w:val="000569D4"/>
    <w:rsid w:val="0005772E"/>
    <w:rsid w:val="00081260"/>
    <w:rsid w:val="000822DF"/>
    <w:rsid w:val="00086D55"/>
    <w:rsid w:val="00092FBF"/>
    <w:rsid w:val="00095555"/>
    <w:rsid w:val="000970E0"/>
    <w:rsid w:val="000A79D8"/>
    <w:rsid w:val="000B3570"/>
    <w:rsid w:val="000B383B"/>
    <w:rsid w:val="000B45DA"/>
    <w:rsid w:val="000C1189"/>
    <w:rsid w:val="000C468F"/>
    <w:rsid w:val="000C709D"/>
    <w:rsid w:val="000C76B3"/>
    <w:rsid w:val="000E008F"/>
    <w:rsid w:val="000E1F35"/>
    <w:rsid w:val="000F301C"/>
    <w:rsid w:val="00114D71"/>
    <w:rsid w:val="001151BD"/>
    <w:rsid w:val="001205DF"/>
    <w:rsid w:val="0013002B"/>
    <w:rsid w:val="001439A3"/>
    <w:rsid w:val="00150D70"/>
    <w:rsid w:val="00170CC2"/>
    <w:rsid w:val="00193435"/>
    <w:rsid w:val="001938EB"/>
    <w:rsid w:val="001A6619"/>
    <w:rsid w:val="001C2EA6"/>
    <w:rsid w:val="001C44AE"/>
    <w:rsid w:val="001D0359"/>
    <w:rsid w:val="001E33FA"/>
    <w:rsid w:val="001F095C"/>
    <w:rsid w:val="00213BAB"/>
    <w:rsid w:val="00213CAC"/>
    <w:rsid w:val="00225C4F"/>
    <w:rsid w:val="00226465"/>
    <w:rsid w:val="00233570"/>
    <w:rsid w:val="00256EEF"/>
    <w:rsid w:val="00260F47"/>
    <w:rsid w:val="00272957"/>
    <w:rsid w:val="00277025"/>
    <w:rsid w:val="00277041"/>
    <w:rsid w:val="0028118A"/>
    <w:rsid w:val="00293454"/>
    <w:rsid w:val="00295B89"/>
    <w:rsid w:val="002C1D40"/>
    <w:rsid w:val="002C2406"/>
    <w:rsid w:val="002C5D78"/>
    <w:rsid w:val="002D0D9F"/>
    <w:rsid w:val="002E0A2D"/>
    <w:rsid w:val="002E6F28"/>
    <w:rsid w:val="002F070E"/>
    <w:rsid w:val="00303FF7"/>
    <w:rsid w:val="00304C9F"/>
    <w:rsid w:val="0031488A"/>
    <w:rsid w:val="00316305"/>
    <w:rsid w:val="003230EB"/>
    <w:rsid w:val="003316B0"/>
    <w:rsid w:val="00340670"/>
    <w:rsid w:val="00353F23"/>
    <w:rsid w:val="00356609"/>
    <w:rsid w:val="00360EEE"/>
    <w:rsid w:val="00360F3F"/>
    <w:rsid w:val="003665D2"/>
    <w:rsid w:val="003805A1"/>
    <w:rsid w:val="003A6059"/>
    <w:rsid w:val="003B6BB5"/>
    <w:rsid w:val="003D1D08"/>
    <w:rsid w:val="003E024B"/>
    <w:rsid w:val="003F5AF3"/>
    <w:rsid w:val="00443BE4"/>
    <w:rsid w:val="00446AF8"/>
    <w:rsid w:val="004525EC"/>
    <w:rsid w:val="004627B2"/>
    <w:rsid w:val="00462CD8"/>
    <w:rsid w:val="00466E36"/>
    <w:rsid w:val="0046705A"/>
    <w:rsid w:val="004707F2"/>
    <w:rsid w:val="00471141"/>
    <w:rsid w:val="0047271C"/>
    <w:rsid w:val="00473F9A"/>
    <w:rsid w:val="004822C5"/>
    <w:rsid w:val="00490E89"/>
    <w:rsid w:val="00491110"/>
    <w:rsid w:val="004A14CE"/>
    <w:rsid w:val="004A20CD"/>
    <w:rsid w:val="004A35F7"/>
    <w:rsid w:val="004B6E50"/>
    <w:rsid w:val="004C0072"/>
    <w:rsid w:val="004C1C1F"/>
    <w:rsid w:val="004C1F03"/>
    <w:rsid w:val="004C42B1"/>
    <w:rsid w:val="004C6063"/>
    <w:rsid w:val="004C783F"/>
    <w:rsid w:val="004D0A91"/>
    <w:rsid w:val="004D0FB9"/>
    <w:rsid w:val="004E11E7"/>
    <w:rsid w:val="004F1812"/>
    <w:rsid w:val="004F261A"/>
    <w:rsid w:val="0050239F"/>
    <w:rsid w:val="0050673A"/>
    <w:rsid w:val="0051039C"/>
    <w:rsid w:val="00512AB0"/>
    <w:rsid w:val="00534B2C"/>
    <w:rsid w:val="005440B6"/>
    <w:rsid w:val="00546E1D"/>
    <w:rsid w:val="005516FD"/>
    <w:rsid w:val="00565922"/>
    <w:rsid w:val="0057483D"/>
    <w:rsid w:val="00590036"/>
    <w:rsid w:val="005A08C5"/>
    <w:rsid w:val="005A1771"/>
    <w:rsid w:val="005A39C2"/>
    <w:rsid w:val="005C152F"/>
    <w:rsid w:val="005C5560"/>
    <w:rsid w:val="005C6087"/>
    <w:rsid w:val="005C79F3"/>
    <w:rsid w:val="005E0014"/>
    <w:rsid w:val="005E7951"/>
    <w:rsid w:val="005F00CD"/>
    <w:rsid w:val="005F385B"/>
    <w:rsid w:val="005F4F2F"/>
    <w:rsid w:val="006130D5"/>
    <w:rsid w:val="006146CA"/>
    <w:rsid w:val="006238EA"/>
    <w:rsid w:val="0063791F"/>
    <w:rsid w:val="006514ED"/>
    <w:rsid w:val="006625B7"/>
    <w:rsid w:val="00664746"/>
    <w:rsid w:val="00685C32"/>
    <w:rsid w:val="0068736A"/>
    <w:rsid w:val="00693844"/>
    <w:rsid w:val="00696AC8"/>
    <w:rsid w:val="006A6056"/>
    <w:rsid w:val="006B44B9"/>
    <w:rsid w:val="006B5CF0"/>
    <w:rsid w:val="006C15D6"/>
    <w:rsid w:val="006C2B56"/>
    <w:rsid w:val="006E7A7D"/>
    <w:rsid w:val="00703A4D"/>
    <w:rsid w:val="0071125C"/>
    <w:rsid w:val="00711EC9"/>
    <w:rsid w:val="0072129D"/>
    <w:rsid w:val="007250AB"/>
    <w:rsid w:val="00732922"/>
    <w:rsid w:val="007376E4"/>
    <w:rsid w:val="00740626"/>
    <w:rsid w:val="007437E1"/>
    <w:rsid w:val="00753669"/>
    <w:rsid w:val="00757D6B"/>
    <w:rsid w:val="00763083"/>
    <w:rsid w:val="0076415B"/>
    <w:rsid w:val="0076561F"/>
    <w:rsid w:val="00767F27"/>
    <w:rsid w:val="00772974"/>
    <w:rsid w:val="00774846"/>
    <w:rsid w:val="00790552"/>
    <w:rsid w:val="0079207B"/>
    <w:rsid w:val="007927EE"/>
    <w:rsid w:val="00792EAE"/>
    <w:rsid w:val="007A263E"/>
    <w:rsid w:val="007A5285"/>
    <w:rsid w:val="007C4B16"/>
    <w:rsid w:val="007D5C9F"/>
    <w:rsid w:val="007D7ABF"/>
    <w:rsid w:val="007F148C"/>
    <w:rsid w:val="007F1CF5"/>
    <w:rsid w:val="007F3CF4"/>
    <w:rsid w:val="007F596B"/>
    <w:rsid w:val="00802081"/>
    <w:rsid w:val="00805F05"/>
    <w:rsid w:val="008100B7"/>
    <w:rsid w:val="008273AC"/>
    <w:rsid w:val="008328BE"/>
    <w:rsid w:val="00843206"/>
    <w:rsid w:val="00851CA9"/>
    <w:rsid w:val="008661B9"/>
    <w:rsid w:val="008733A9"/>
    <w:rsid w:val="00880FC9"/>
    <w:rsid w:val="008919AF"/>
    <w:rsid w:val="008945CF"/>
    <w:rsid w:val="008A3564"/>
    <w:rsid w:val="008B5A08"/>
    <w:rsid w:val="008B6BD7"/>
    <w:rsid w:val="008C2F74"/>
    <w:rsid w:val="008C7C13"/>
    <w:rsid w:val="008D10DD"/>
    <w:rsid w:val="008D1F66"/>
    <w:rsid w:val="008E0035"/>
    <w:rsid w:val="008E79BB"/>
    <w:rsid w:val="008F017D"/>
    <w:rsid w:val="008F3A47"/>
    <w:rsid w:val="008F4E9E"/>
    <w:rsid w:val="00902E51"/>
    <w:rsid w:val="0091071C"/>
    <w:rsid w:val="009152FD"/>
    <w:rsid w:val="00917A92"/>
    <w:rsid w:val="00933405"/>
    <w:rsid w:val="00940022"/>
    <w:rsid w:val="00940270"/>
    <w:rsid w:val="00946030"/>
    <w:rsid w:val="00970660"/>
    <w:rsid w:val="00972AF9"/>
    <w:rsid w:val="00975E9D"/>
    <w:rsid w:val="00984A68"/>
    <w:rsid w:val="0099195D"/>
    <w:rsid w:val="00992371"/>
    <w:rsid w:val="00997068"/>
    <w:rsid w:val="009A2175"/>
    <w:rsid w:val="009A2D60"/>
    <w:rsid w:val="009B03C7"/>
    <w:rsid w:val="009B681C"/>
    <w:rsid w:val="009C4909"/>
    <w:rsid w:val="009C6D23"/>
    <w:rsid w:val="009D7223"/>
    <w:rsid w:val="009F1502"/>
    <w:rsid w:val="009F1582"/>
    <w:rsid w:val="00A046B6"/>
    <w:rsid w:val="00A05815"/>
    <w:rsid w:val="00A07840"/>
    <w:rsid w:val="00A42C2E"/>
    <w:rsid w:val="00A6128D"/>
    <w:rsid w:val="00A87755"/>
    <w:rsid w:val="00A90333"/>
    <w:rsid w:val="00A96A30"/>
    <w:rsid w:val="00AA06C7"/>
    <w:rsid w:val="00AA2C60"/>
    <w:rsid w:val="00AB6216"/>
    <w:rsid w:val="00AC20C0"/>
    <w:rsid w:val="00AC25AE"/>
    <w:rsid w:val="00AC6761"/>
    <w:rsid w:val="00AC6B25"/>
    <w:rsid w:val="00AE535E"/>
    <w:rsid w:val="00AE5448"/>
    <w:rsid w:val="00AE7785"/>
    <w:rsid w:val="00AF4320"/>
    <w:rsid w:val="00B00A7B"/>
    <w:rsid w:val="00B02BC7"/>
    <w:rsid w:val="00B06602"/>
    <w:rsid w:val="00B13837"/>
    <w:rsid w:val="00B13A0E"/>
    <w:rsid w:val="00B210F9"/>
    <w:rsid w:val="00B23717"/>
    <w:rsid w:val="00B32FB8"/>
    <w:rsid w:val="00B33F96"/>
    <w:rsid w:val="00B40A3C"/>
    <w:rsid w:val="00B41CFD"/>
    <w:rsid w:val="00B43A0C"/>
    <w:rsid w:val="00B54633"/>
    <w:rsid w:val="00B54646"/>
    <w:rsid w:val="00B55833"/>
    <w:rsid w:val="00B55C4D"/>
    <w:rsid w:val="00B60176"/>
    <w:rsid w:val="00B6017A"/>
    <w:rsid w:val="00B60F04"/>
    <w:rsid w:val="00B61306"/>
    <w:rsid w:val="00B73885"/>
    <w:rsid w:val="00B767F1"/>
    <w:rsid w:val="00B9451D"/>
    <w:rsid w:val="00B9589B"/>
    <w:rsid w:val="00B95C44"/>
    <w:rsid w:val="00B97DD1"/>
    <w:rsid w:val="00BA0E6D"/>
    <w:rsid w:val="00BA3FE9"/>
    <w:rsid w:val="00BE29E4"/>
    <w:rsid w:val="00BE5008"/>
    <w:rsid w:val="00BF36BA"/>
    <w:rsid w:val="00C0711F"/>
    <w:rsid w:val="00C0732B"/>
    <w:rsid w:val="00C20DB3"/>
    <w:rsid w:val="00C30A15"/>
    <w:rsid w:val="00C31585"/>
    <w:rsid w:val="00C36EA7"/>
    <w:rsid w:val="00C4338C"/>
    <w:rsid w:val="00C618D6"/>
    <w:rsid w:val="00C90720"/>
    <w:rsid w:val="00CB6A8B"/>
    <w:rsid w:val="00CC3B2A"/>
    <w:rsid w:val="00CC76A3"/>
    <w:rsid w:val="00CC7FD0"/>
    <w:rsid w:val="00CD5704"/>
    <w:rsid w:val="00CF74B8"/>
    <w:rsid w:val="00D055A3"/>
    <w:rsid w:val="00D12273"/>
    <w:rsid w:val="00D12993"/>
    <w:rsid w:val="00D14887"/>
    <w:rsid w:val="00D21064"/>
    <w:rsid w:val="00D228A0"/>
    <w:rsid w:val="00D35FEB"/>
    <w:rsid w:val="00D40AED"/>
    <w:rsid w:val="00D40E71"/>
    <w:rsid w:val="00D51D7E"/>
    <w:rsid w:val="00D7410D"/>
    <w:rsid w:val="00D86A21"/>
    <w:rsid w:val="00D928D8"/>
    <w:rsid w:val="00D93279"/>
    <w:rsid w:val="00D95191"/>
    <w:rsid w:val="00DA6683"/>
    <w:rsid w:val="00DB661E"/>
    <w:rsid w:val="00DC2C19"/>
    <w:rsid w:val="00DC4181"/>
    <w:rsid w:val="00DD59D3"/>
    <w:rsid w:val="00DE1831"/>
    <w:rsid w:val="00DF11CC"/>
    <w:rsid w:val="00DF58AE"/>
    <w:rsid w:val="00E01F19"/>
    <w:rsid w:val="00E037D1"/>
    <w:rsid w:val="00E03B64"/>
    <w:rsid w:val="00E04951"/>
    <w:rsid w:val="00E10ADC"/>
    <w:rsid w:val="00E23E3A"/>
    <w:rsid w:val="00E32220"/>
    <w:rsid w:val="00E4534E"/>
    <w:rsid w:val="00E46693"/>
    <w:rsid w:val="00E5359C"/>
    <w:rsid w:val="00E60563"/>
    <w:rsid w:val="00E605B7"/>
    <w:rsid w:val="00E7414A"/>
    <w:rsid w:val="00E745D1"/>
    <w:rsid w:val="00E760BD"/>
    <w:rsid w:val="00E819A0"/>
    <w:rsid w:val="00E83DFC"/>
    <w:rsid w:val="00E94A2D"/>
    <w:rsid w:val="00E94C1A"/>
    <w:rsid w:val="00EA59B0"/>
    <w:rsid w:val="00EC14CF"/>
    <w:rsid w:val="00EE46F1"/>
    <w:rsid w:val="00EE53E2"/>
    <w:rsid w:val="00EF2092"/>
    <w:rsid w:val="00EF7E52"/>
    <w:rsid w:val="00F220C7"/>
    <w:rsid w:val="00F250E7"/>
    <w:rsid w:val="00F25AE5"/>
    <w:rsid w:val="00F27CCF"/>
    <w:rsid w:val="00F31C22"/>
    <w:rsid w:val="00F4521B"/>
    <w:rsid w:val="00F52FB0"/>
    <w:rsid w:val="00F53AC1"/>
    <w:rsid w:val="00F65919"/>
    <w:rsid w:val="00F7051B"/>
    <w:rsid w:val="00F72E93"/>
    <w:rsid w:val="00F73F10"/>
    <w:rsid w:val="00F74CAB"/>
    <w:rsid w:val="00F8240F"/>
    <w:rsid w:val="00F83F4A"/>
    <w:rsid w:val="00F857D6"/>
    <w:rsid w:val="00F9134A"/>
    <w:rsid w:val="00F96CEF"/>
    <w:rsid w:val="00FD5FE4"/>
    <w:rsid w:val="00FE7A9C"/>
    <w:rsid w:val="00FF2C2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B4B7E1"/>
  <w15:chartTrackingRefBased/>
  <w15:docId w15:val="{835C6B48-F864-1D41-8486-029B1C80DF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de-D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230EB"/>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8B6BD7"/>
    <w:pPr>
      <w:ind w:left="720"/>
      <w:contextualSpacing/>
    </w:pPr>
  </w:style>
  <w:style w:type="character" w:styleId="Hyperlink">
    <w:name w:val="Hyperlink"/>
    <w:basedOn w:val="Absatz-Standardschriftart"/>
    <w:uiPriority w:val="99"/>
    <w:unhideWhenUsed/>
    <w:rsid w:val="0079207B"/>
    <w:rPr>
      <w:color w:val="0563C1" w:themeColor="hyperlink"/>
      <w:u w:val="single"/>
    </w:rPr>
  </w:style>
  <w:style w:type="character" w:customStyle="1" w:styleId="NichtaufgelsteErwhnung1">
    <w:name w:val="Nicht aufgelöste Erwähnung1"/>
    <w:basedOn w:val="Absatz-Standardschriftart"/>
    <w:uiPriority w:val="99"/>
    <w:semiHidden/>
    <w:unhideWhenUsed/>
    <w:rsid w:val="0079207B"/>
    <w:rPr>
      <w:color w:val="605E5C"/>
      <w:shd w:val="clear" w:color="auto" w:fill="E1DFDD"/>
    </w:rPr>
  </w:style>
  <w:style w:type="paragraph" w:styleId="Kopfzeile">
    <w:name w:val="header"/>
    <w:basedOn w:val="Standard"/>
    <w:link w:val="KopfzeileZchn"/>
    <w:uiPriority w:val="99"/>
    <w:unhideWhenUsed/>
    <w:rsid w:val="008C2F74"/>
    <w:pPr>
      <w:tabs>
        <w:tab w:val="center" w:pos="4536"/>
        <w:tab w:val="right" w:pos="9072"/>
      </w:tabs>
    </w:pPr>
  </w:style>
  <w:style w:type="character" w:customStyle="1" w:styleId="KopfzeileZchn">
    <w:name w:val="Kopfzeile Zchn"/>
    <w:basedOn w:val="Absatz-Standardschriftart"/>
    <w:link w:val="Kopfzeile"/>
    <w:uiPriority w:val="99"/>
    <w:rsid w:val="008C2F74"/>
  </w:style>
  <w:style w:type="paragraph" w:styleId="Fuzeile">
    <w:name w:val="footer"/>
    <w:basedOn w:val="Standard"/>
    <w:link w:val="FuzeileZchn"/>
    <w:uiPriority w:val="99"/>
    <w:unhideWhenUsed/>
    <w:rsid w:val="008C2F74"/>
    <w:pPr>
      <w:tabs>
        <w:tab w:val="center" w:pos="4536"/>
        <w:tab w:val="right" w:pos="9072"/>
      </w:tabs>
    </w:pPr>
  </w:style>
  <w:style w:type="character" w:customStyle="1" w:styleId="FuzeileZchn">
    <w:name w:val="Fußzeile Zchn"/>
    <w:basedOn w:val="Absatz-Standardschriftart"/>
    <w:link w:val="Fuzeile"/>
    <w:uiPriority w:val="99"/>
    <w:rsid w:val="008C2F74"/>
  </w:style>
  <w:style w:type="character" w:styleId="BesuchterLink">
    <w:name w:val="FollowedHyperlink"/>
    <w:basedOn w:val="Absatz-Standardschriftart"/>
    <w:uiPriority w:val="99"/>
    <w:semiHidden/>
    <w:unhideWhenUsed/>
    <w:rsid w:val="00A07840"/>
    <w:rPr>
      <w:color w:val="954F72" w:themeColor="followedHyperlink"/>
      <w:u w:val="single"/>
    </w:rPr>
  </w:style>
  <w:style w:type="character" w:styleId="NichtaufgelsteErwhnung">
    <w:name w:val="Unresolved Mention"/>
    <w:basedOn w:val="Absatz-Standardschriftart"/>
    <w:uiPriority w:val="99"/>
    <w:semiHidden/>
    <w:unhideWhenUsed/>
    <w:rsid w:val="00AB6216"/>
    <w:rPr>
      <w:color w:val="605E5C"/>
      <w:shd w:val="clear" w:color="auto" w:fill="E1DFDD"/>
    </w:rPr>
  </w:style>
  <w:style w:type="paragraph" w:styleId="berarbeitung">
    <w:name w:val="Revision"/>
    <w:hidden/>
    <w:uiPriority w:val="99"/>
    <w:semiHidden/>
    <w:rsid w:val="006130D5"/>
  </w:style>
  <w:style w:type="paragraph" w:styleId="NurText">
    <w:name w:val="Plain Text"/>
    <w:basedOn w:val="Standard"/>
    <w:link w:val="NurTextZchn"/>
    <w:uiPriority w:val="99"/>
    <w:semiHidden/>
    <w:unhideWhenUsed/>
    <w:rsid w:val="00D86A21"/>
    <w:pPr>
      <w:spacing w:before="100" w:beforeAutospacing="1" w:after="100" w:afterAutospacing="1"/>
    </w:pPr>
    <w:rPr>
      <w:rFonts w:ascii="Times New Roman" w:eastAsia="Times New Roman" w:hAnsi="Times New Roman" w:cs="Times New Roman"/>
      <w:kern w:val="0"/>
      <w:lang w:eastAsia="de-DE"/>
      <w14:ligatures w14:val="none"/>
    </w:rPr>
  </w:style>
  <w:style w:type="character" w:customStyle="1" w:styleId="NurTextZchn">
    <w:name w:val="Nur Text Zchn"/>
    <w:basedOn w:val="Absatz-Standardschriftart"/>
    <w:link w:val="NurText"/>
    <w:uiPriority w:val="99"/>
    <w:semiHidden/>
    <w:rsid w:val="00D86A21"/>
    <w:rPr>
      <w:rFonts w:ascii="Times New Roman" w:eastAsia="Times New Roman" w:hAnsi="Times New Roman" w:cs="Times New Roman"/>
      <w:kern w:val="0"/>
      <w:lang w:eastAsia="de-DE"/>
      <w14:ligatures w14:val="none"/>
    </w:rPr>
  </w:style>
  <w:style w:type="character" w:customStyle="1" w:styleId="spelle">
    <w:name w:val="spelle"/>
    <w:basedOn w:val="Absatz-Standardschriftart"/>
    <w:rsid w:val="00D86A21"/>
  </w:style>
  <w:style w:type="character" w:customStyle="1" w:styleId="apple-converted-space">
    <w:name w:val="apple-converted-space"/>
    <w:basedOn w:val="Absatz-Standardschriftart"/>
    <w:rsid w:val="00D86A21"/>
  </w:style>
  <w:style w:type="paragraph" w:customStyle="1" w:styleId="Fliesstexteinger">
    <w:name w:val="Fliesstext einger."/>
    <w:basedOn w:val="Standard"/>
    <w:rsid w:val="006C2B56"/>
    <w:pPr>
      <w:numPr>
        <w:numId w:val="7"/>
      </w:numPr>
    </w:pPr>
  </w:style>
  <w:style w:type="character" w:styleId="Seitenzahl">
    <w:name w:val="page number"/>
    <w:basedOn w:val="Absatz-Standardschriftart"/>
    <w:uiPriority w:val="99"/>
    <w:semiHidden/>
    <w:unhideWhenUsed/>
    <w:rsid w:val="000422A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5737499">
      <w:bodyDiv w:val="1"/>
      <w:marLeft w:val="0"/>
      <w:marRight w:val="0"/>
      <w:marTop w:val="0"/>
      <w:marBottom w:val="0"/>
      <w:divBdr>
        <w:top w:val="none" w:sz="0" w:space="0" w:color="auto"/>
        <w:left w:val="none" w:sz="0" w:space="0" w:color="auto"/>
        <w:bottom w:val="none" w:sz="0" w:space="0" w:color="auto"/>
        <w:right w:val="none" w:sz="0" w:space="0" w:color="auto"/>
      </w:divBdr>
      <w:divsChild>
        <w:div w:id="211888137">
          <w:marLeft w:val="0"/>
          <w:marRight w:val="0"/>
          <w:marTop w:val="0"/>
          <w:marBottom w:val="0"/>
          <w:divBdr>
            <w:top w:val="none" w:sz="0" w:space="0" w:color="auto"/>
            <w:left w:val="none" w:sz="0" w:space="0" w:color="auto"/>
            <w:bottom w:val="none" w:sz="0" w:space="0" w:color="auto"/>
            <w:right w:val="none" w:sz="0" w:space="0" w:color="auto"/>
          </w:divBdr>
          <w:divsChild>
            <w:div w:id="1291597394">
              <w:marLeft w:val="0"/>
              <w:marRight w:val="0"/>
              <w:marTop w:val="0"/>
              <w:marBottom w:val="0"/>
              <w:divBdr>
                <w:top w:val="none" w:sz="0" w:space="0" w:color="auto"/>
                <w:left w:val="none" w:sz="0" w:space="0" w:color="auto"/>
                <w:bottom w:val="none" w:sz="0" w:space="0" w:color="auto"/>
                <w:right w:val="none" w:sz="0" w:space="0" w:color="auto"/>
              </w:divBdr>
              <w:divsChild>
                <w:div w:id="755056606">
                  <w:marLeft w:val="0"/>
                  <w:marRight w:val="0"/>
                  <w:marTop w:val="0"/>
                  <w:marBottom w:val="0"/>
                  <w:divBdr>
                    <w:top w:val="none" w:sz="0" w:space="0" w:color="auto"/>
                    <w:left w:val="none" w:sz="0" w:space="0" w:color="auto"/>
                    <w:bottom w:val="none" w:sz="0" w:space="0" w:color="auto"/>
                    <w:right w:val="none" w:sz="0" w:space="0" w:color="auto"/>
                  </w:divBdr>
                  <w:divsChild>
                    <w:div w:id="226916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1281008">
      <w:bodyDiv w:val="1"/>
      <w:marLeft w:val="0"/>
      <w:marRight w:val="0"/>
      <w:marTop w:val="0"/>
      <w:marBottom w:val="0"/>
      <w:divBdr>
        <w:top w:val="none" w:sz="0" w:space="0" w:color="auto"/>
        <w:left w:val="none" w:sz="0" w:space="0" w:color="auto"/>
        <w:bottom w:val="none" w:sz="0" w:space="0" w:color="auto"/>
        <w:right w:val="none" w:sz="0" w:space="0" w:color="auto"/>
      </w:divBdr>
      <w:divsChild>
        <w:div w:id="1293293597">
          <w:marLeft w:val="0"/>
          <w:marRight w:val="0"/>
          <w:marTop w:val="0"/>
          <w:marBottom w:val="0"/>
          <w:divBdr>
            <w:top w:val="none" w:sz="0" w:space="0" w:color="auto"/>
            <w:left w:val="none" w:sz="0" w:space="0" w:color="auto"/>
            <w:bottom w:val="none" w:sz="0" w:space="0" w:color="auto"/>
            <w:right w:val="none" w:sz="0" w:space="0" w:color="auto"/>
          </w:divBdr>
          <w:divsChild>
            <w:div w:id="1655452864">
              <w:marLeft w:val="0"/>
              <w:marRight w:val="0"/>
              <w:marTop w:val="0"/>
              <w:marBottom w:val="0"/>
              <w:divBdr>
                <w:top w:val="none" w:sz="0" w:space="0" w:color="auto"/>
                <w:left w:val="none" w:sz="0" w:space="0" w:color="auto"/>
                <w:bottom w:val="none" w:sz="0" w:space="0" w:color="auto"/>
                <w:right w:val="none" w:sz="0" w:space="0" w:color="auto"/>
              </w:divBdr>
              <w:divsChild>
                <w:div w:id="1467553429">
                  <w:marLeft w:val="0"/>
                  <w:marRight w:val="0"/>
                  <w:marTop w:val="0"/>
                  <w:marBottom w:val="0"/>
                  <w:divBdr>
                    <w:top w:val="none" w:sz="0" w:space="0" w:color="auto"/>
                    <w:left w:val="none" w:sz="0" w:space="0" w:color="auto"/>
                    <w:bottom w:val="none" w:sz="0" w:space="0" w:color="auto"/>
                    <w:right w:val="none" w:sz="0" w:space="0" w:color="auto"/>
                  </w:divBdr>
                  <w:divsChild>
                    <w:div w:id="1989892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8763796">
      <w:bodyDiv w:val="1"/>
      <w:marLeft w:val="0"/>
      <w:marRight w:val="0"/>
      <w:marTop w:val="0"/>
      <w:marBottom w:val="0"/>
      <w:divBdr>
        <w:top w:val="none" w:sz="0" w:space="0" w:color="auto"/>
        <w:left w:val="none" w:sz="0" w:space="0" w:color="auto"/>
        <w:bottom w:val="none" w:sz="0" w:space="0" w:color="auto"/>
        <w:right w:val="none" w:sz="0" w:space="0" w:color="auto"/>
      </w:divBdr>
    </w:div>
    <w:div w:id="1290697960">
      <w:bodyDiv w:val="1"/>
      <w:marLeft w:val="0"/>
      <w:marRight w:val="0"/>
      <w:marTop w:val="0"/>
      <w:marBottom w:val="0"/>
      <w:divBdr>
        <w:top w:val="none" w:sz="0" w:space="0" w:color="auto"/>
        <w:left w:val="none" w:sz="0" w:space="0" w:color="auto"/>
        <w:bottom w:val="none" w:sz="0" w:space="0" w:color="auto"/>
        <w:right w:val="none" w:sz="0" w:space="0" w:color="auto"/>
      </w:divBdr>
      <w:divsChild>
        <w:div w:id="2035573175">
          <w:marLeft w:val="0"/>
          <w:marRight w:val="0"/>
          <w:marTop w:val="0"/>
          <w:marBottom w:val="0"/>
          <w:divBdr>
            <w:top w:val="none" w:sz="0" w:space="0" w:color="auto"/>
            <w:left w:val="none" w:sz="0" w:space="0" w:color="auto"/>
            <w:bottom w:val="none" w:sz="0" w:space="0" w:color="auto"/>
            <w:right w:val="none" w:sz="0" w:space="0" w:color="auto"/>
          </w:divBdr>
          <w:divsChild>
            <w:div w:id="1816293714">
              <w:marLeft w:val="0"/>
              <w:marRight w:val="0"/>
              <w:marTop w:val="0"/>
              <w:marBottom w:val="0"/>
              <w:divBdr>
                <w:top w:val="none" w:sz="0" w:space="0" w:color="auto"/>
                <w:left w:val="none" w:sz="0" w:space="0" w:color="auto"/>
                <w:bottom w:val="none" w:sz="0" w:space="0" w:color="auto"/>
                <w:right w:val="none" w:sz="0" w:space="0" w:color="auto"/>
              </w:divBdr>
              <w:divsChild>
                <w:div w:id="777795614">
                  <w:marLeft w:val="0"/>
                  <w:marRight w:val="0"/>
                  <w:marTop w:val="0"/>
                  <w:marBottom w:val="0"/>
                  <w:divBdr>
                    <w:top w:val="none" w:sz="0" w:space="0" w:color="auto"/>
                    <w:left w:val="none" w:sz="0" w:space="0" w:color="auto"/>
                    <w:bottom w:val="none" w:sz="0" w:space="0" w:color="auto"/>
                    <w:right w:val="none" w:sz="0" w:space="0" w:color="auto"/>
                  </w:divBdr>
                  <w:divsChild>
                    <w:div w:id="1837374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4503751">
      <w:bodyDiv w:val="1"/>
      <w:marLeft w:val="0"/>
      <w:marRight w:val="0"/>
      <w:marTop w:val="0"/>
      <w:marBottom w:val="0"/>
      <w:divBdr>
        <w:top w:val="none" w:sz="0" w:space="0" w:color="auto"/>
        <w:left w:val="none" w:sz="0" w:space="0" w:color="auto"/>
        <w:bottom w:val="none" w:sz="0" w:space="0" w:color="auto"/>
        <w:right w:val="none" w:sz="0" w:space="0" w:color="auto"/>
      </w:divBdr>
    </w:div>
    <w:div w:id="1334990582">
      <w:bodyDiv w:val="1"/>
      <w:marLeft w:val="0"/>
      <w:marRight w:val="0"/>
      <w:marTop w:val="0"/>
      <w:marBottom w:val="0"/>
      <w:divBdr>
        <w:top w:val="none" w:sz="0" w:space="0" w:color="auto"/>
        <w:left w:val="none" w:sz="0" w:space="0" w:color="auto"/>
        <w:bottom w:val="none" w:sz="0" w:space="0" w:color="auto"/>
        <w:right w:val="none" w:sz="0" w:space="0" w:color="auto"/>
      </w:divBdr>
      <w:divsChild>
        <w:div w:id="271861707">
          <w:marLeft w:val="0"/>
          <w:marRight w:val="0"/>
          <w:marTop w:val="0"/>
          <w:marBottom w:val="0"/>
          <w:divBdr>
            <w:top w:val="none" w:sz="0" w:space="0" w:color="auto"/>
            <w:left w:val="none" w:sz="0" w:space="0" w:color="auto"/>
            <w:bottom w:val="none" w:sz="0" w:space="0" w:color="auto"/>
            <w:right w:val="none" w:sz="0" w:space="0" w:color="auto"/>
          </w:divBdr>
          <w:divsChild>
            <w:div w:id="1838961727">
              <w:marLeft w:val="0"/>
              <w:marRight w:val="0"/>
              <w:marTop w:val="0"/>
              <w:marBottom w:val="0"/>
              <w:divBdr>
                <w:top w:val="none" w:sz="0" w:space="0" w:color="auto"/>
                <w:left w:val="none" w:sz="0" w:space="0" w:color="auto"/>
                <w:bottom w:val="none" w:sz="0" w:space="0" w:color="auto"/>
                <w:right w:val="none" w:sz="0" w:space="0" w:color="auto"/>
              </w:divBdr>
              <w:divsChild>
                <w:div w:id="735664974">
                  <w:marLeft w:val="0"/>
                  <w:marRight w:val="0"/>
                  <w:marTop w:val="0"/>
                  <w:marBottom w:val="0"/>
                  <w:divBdr>
                    <w:top w:val="none" w:sz="0" w:space="0" w:color="auto"/>
                    <w:left w:val="none" w:sz="0" w:space="0" w:color="auto"/>
                    <w:bottom w:val="none" w:sz="0" w:space="0" w:color="auto"/>
                    <w:right w:val="none" w:sz="0" w:space="0" w:color="auto"/>
                  </w:divBdr>
                  <w:divsChild>
                    <w:div w:id="735972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03173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seippel@naturbo.de" TargetMode="External"/><Relationship Id="rId13" Type="http://schemas.openxmlformats.org/officeDocument/2006/relationships/hyperlink" Target="http://download.proesler.com/naturbo.zip" TargetMode="Externa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5.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5" Type="http://schemas.openxmlformats.org/officeDocument/2006/relationships/footnotes" Target="footnotes.xml"/><Relationship Id="rId15" Type="http://schemas.openxmlformats.org/officeDocument/2006/relationships/footer" Target="footer2.xml"/><Relationship Id="rId10" Type="http://schemas.openxmlformats.org/officeDocument/2006/relationships/image" Target="media/image3.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footer" Target="footer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694</Words>
  <Characters>4374</Characters>
  <Application>Microsoft Office Word</Application>
  <DocSecurity>0</DocSecurity>
  <Lines>36</Lines>
  <Paragraphs>10</Paragraphs>
  <ScaleCrop>false</ScaleCrop>
  <HeadingPairs>
    <vt:vector size="2" baseType="variant">
      <vt:variant>
        <vt:lpstr>Titel</vt:lpstr>
      </vt:variant>
      <vt:variant>
        <vt:i4>1</vt:i4>
      </vt:variant>
    </vt:vector>
  </HeadingPairs>
  <TitlesOfParts>
    <vt:vector size="1" baseType="lpstr">
      <vt:lpstr/>
    </vt:vector>
  </TitlesOfParts>
  <Manager/>
  <Company>naturbo</Company>
  <LinksUpToDate>false</LinksUpToDate>
  <CharactersWithSpaces>5058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Sabine Seippel</dc:creator>
  <cp:keywords/>
  <dc:description/>
  <cp:lastModifiedBy>Sabine Seippel</cp:lastModifiedBy>
  <cp:revision>7</cp:revision>
  <cp:lastPrinted>2024-09-02T11:18:00Z</cp:lastPrinted>
  <dcterms:created xsi:type="dcterms:W3CDTF">2024-09-02T10:33:00Z</dcterms:created>
  <dcterms:modified xsi:type="dcterms:W3CDTF">2024-09-13T13:39:00Z</dcterms:modified>
  <cp:category/>
</cp:coreProperties>
</file>